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1"/>
        <w:rPr>
          <w:rFonts w:ascii="Times New Roman"/>
          <w:sz w:val="28"/>
        </w:rPr>
      </w:pPr>
    </w:p>
    <w:p>
      <w:pPr>
        <w:spacing w:before="834"/>
        <w:ind w:left="6647" w:right="0" w:firstLine="0"/>
        <w:jc w:val="left"/>
        <w:rPr>
          <w:sz w:val="90"/>
        </w:rPr>
      </w:pPr>
      <w:r>
        <mc:AlternateContent>
          <mc:Choice Requires="wps">
            <w:drawing>
              <wp:anchor distT="0" distB="0" distL="114300" distR="114300" simplePos="0" relativeHeight="487412736" behindDoc="1" locked="0" layoutInCell="1" allowOverlap="1">
                <wp:simplePos x="0" y="0"/>
                <wp:positionH relativeFrom="page">
                  <wp:posOffset>3672205</wp:posOffset>
                </wp:positionH>
                <wp:positionV relativeFrom="paragraph">
                  <wp:posOffset>786130</wp:posOffset>
                </wp:positionV>
                <wp:extent cx="3270250" cy="1817370"/>
                <wp:effectExtent l="0" t="0" r="0" b="0"/>
                <wp:wrapNone/>
                <wp:docPr id="4" name="文本框 5"/>
                <wp:cNvGraphicFramePr/>
                <a:graphic xmlns:a="http://schemas.openxmlformats.org/drawingml/2006/main">
                  <a:graphicData uri="http://schemas.microsoft.com/office/word/2010/wordprocessingShape">
                    <wps:wsp>
                      <wps:cNvSpPr txBox="1"/>
                      <wps:spPr>
                        <a:xfrm>
                          <a:off x="0" y="0"/>
                          <a:ext cx="3270250" cy="1817370"/>
                        </a:xfrm>
                        <a:prstGeom prst="rect">
                          <a:avLst/>
                        </a:prstGeom>
                        <a:noFill/>
                        <a:ln>
                          <a:noFill/>
                        </a:ln>
                      </wps:spPr>
                      <wps:txbx>
                        <w:txbxContent>
                          <w:p>
                            <w:pPr>
                              <w:spacing w:before="492"/>
                              <w:ind w:left="0" w:right="0" w:firstLine="0"/>
                              <w:jc w:val="left"/>
                              <w:rPr>
                                <w:rFonts w:hint="eastAsia" w:ascii="微软雅黑" w:eastAsia="微软雅黑"/>
                                <w:b/>
                                <w:sz w:val="100"/>
                              </w:rPr>
                            </w:pPr>
                            <w:r>
                              <w:rPr>
                                <w:rFonts w:hint="eastAsia" w:ascii="微软雅黑" w:eastAsia="微软雅黑"/>
                                <w:b/>
                                <w:sz w:val="100"/>
                              </w:rPr>
                              <w:t>考前</w:t>
                            </w:r>
                            <w:r>
                              <w:rPr>
                                <w:rFonts w:hint="eastAsia" w:ascii="微软雅黑" w:eastAsia="微软雅黑"/>
                                <w:b/>
                                <w:sz w:val="100"/>
                                <w:lang w:eastAsia="zh-CN"/>
                              </w:rPr>
                              <w:t>押题</w:t>
                            </w:r>
                            <w:r>
                              <w:rPr>
                                <w:rFonts w:hint="eastAsia" w:ascii="微软雅黑" w:eastAsia="微软雅黑"/>
                                <w:b/>
                                <w:spacing w:val="-864"/>
                                <w:sz w:val="100"/>
                              </w:rPr>
                              <w:t>卷</w:t>
                            </w:r>
                          </w:p>
                        </w:txbxContent>
                      </wps:txbx>
                      <wps:bodyPr lIns="0" tIns="0" rIns="0" bIns="0" upright="1"/>
                    </wps:wsp>
                  </a:graphicData>
                </a:graphic>
              </wp:anchor>
            </w:drawing>
          </mc:Choice>
          <mc:Fallback>
            <w:pict>
              <v:shape id="文本框 5" o:spid="_x0000_s1026" o:spt="202" type="#_x0000_t202" style="position:absolute;left:0pt;margin-left:289.15pt;margin-top:61.9pt;height:143.1pt;width:257.5pt;mso-position-horizontal-relative:page;z-index:-15903744;mso-width-relative:page;mso-height-relative:page;" filled="f" stroked="f" coordsize="21600,21600" o:gfxdata="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r9DUq2gAAAAsBAAAPAAAA&#10;AAAAAAEAIAAAACIAAABkcnMvZG93bnJldi54bWxQSwECFAAUAAAACACHTuJArIYscaEBAAAlAwAA&#10;DgAAAAAAAAABACAAAAApAQAAZHJzL2Uyb0RvYy54bWxQSwUGAAAAAAYABgBZAQAAPAUAAAAA&#10;">
                <v:fill on="f" focussize="0,0"/>
                <v:stroke on="f"/>
                <v:imagedata o:title=""/>
                <o:lock v:ext="edit" aspectratio="f"/>
                <v:textbox inset="0mm,0mm,0mm,0mm">
                  <w:txbxContent>
                    <w:p>
                      <w:pPr>
                        <w:spacing w:before="492"/>
                        <w:ind w:left="0" w:right="0" w:firstLine="0"/>
                        <w:jc w:val="left"/>
                        <w:rPr>
                          <w:rFonts w:hint="eastAsia" w:ascii="微软雅黑" w:eastAsia="微软雅黑"/>
                          <w:b/>
                          <w:sz w:val="100"/>
                        </w:rPr>
                      </w:pPr>
                      <w:r>
                        <w:rPr>
                          <w:rFonts w:hint="eastAsia" w:ascii="微软雅黑" w:eastAsia="微软雅黑"/>
                          <w:b/>
                          <w:sz w:val="100"/>
                        </w:rPr>
                        <w:t>考前</w:t>
                      </w:r>
                      <w:r>
                        <w:rPr>
                          <w:rFonts w:hint="eastAsia" w:ascii="微软雅黑" w:eastAsia="微软雅黑"/>
                          <w:b/>
                          <w:sz w:val="100"/>
                          <w:lang w:eastAsia="zh-CN"/>
                        </w:rPr>
                        <w:t>押题</w:t>
                      </w:r>
                      <w:r>
                        <w:rPr>
                          <w:rFonts w:hint="eastAsia" w:ascii="微软雅黑" w:eastAsia="微软雅黑"/>
                          <w:b/>
                          <w:spacing w:val="-864"/>
                          <w:sz w:val="100"/>
                        </w:rPr>
                        <w:t>卷</w:t>
                      </w:r>
                    </w:p>
                  </w:txbxContent>
                </v:textbox>
              </v:shape>
            </w:pict>
          </mc:Fallback>
        </mc:AlternateContent>
      </w:r>
      <w:r>
        <w:rPr>
          <w:sz w:val="90"/>
        </w:rPr>
        <w:t>成人高考</w:t>
      </w:r>
    </w:p>
    <w:p>
      <w:pPr>
        <w:spacing w:before="1443"/>
        <w:ind w:left="5022" w:right="0" w:firstLine="0"/>
        <w:jc w:val="left"/>
        <w:rPr>
          <w:rFonts w:ascii="Arial"/>
          <w:sz w:val="25"/>
        </w:rPr>
      </w:pPr>
      <w:r>
        <w:rPr>
          <w:rFonts w:ascii="Arial"/>
          <w:sz w:val="25"/>
        </w:rPr>
        <w:t>ADULT THE UNIVERSITY ENTRANCE</w:t>
      </w:r>
      <w:r>
        <w:rPr>
          <w:rFonts w:ascii="Arial"/>
          <w:spacing w:val="-12"/>
          <w:sz w:val="25"/>
        </w:rPr>
        <w:t xml:space="preserve"> </w:t>
      </w:r>
      <w:r>
        <w:rPr>
          <w:rFonts w:ascii="Arial"/>
          <w:sz w:val="25"/>
        </w:rPr>
        <w:t>EXAM</w:t>
      </w:r>
    </w:p>
    <w:p>
      <w:pPr>
        <w:pStyle w:val="3"/>
        <w:rPr>
          <w:rFonts w:ascii="Arial"/>
          <w:sz w:val="20"/>
        </w:rPr>
      </w:pPr>
    </w:p>
    <w:p>
      <w:pPr>
        <w:pStyle w:val="3"/>
        <w:rPr>
          <w:rFonts w:ascii="Arial"/>
          <w:sz w:val="20"/>
        </w:rPr>
      </w:pPr>
    </w:p>
    <w:p>
      <w:pPr>
        <w:pStyle w:val="3"/>
        <w:rPr>
          <w:rFonts w:ascii="Arial"/>
          <w:sz w:val="20"/>
        </w:rPr>
      </w:pPr>
    </w:p>
    <w:p>
      <w:pPr>
        <w:pStyle w:val="3"/>
        <w:rPr>
          <w:rFonts w:ascii="Arial"/>
          <w:sz w:val="20"/>
        </w:rPr>
      </w:pPr>
      <w:bookmarkStart w:id="0" w:name="_GoBack"/>
      <w:bookmarkEnd w:id="0"/>
    </w:p>
    <w:p>
      <w:pPr>
        <w:pStyle w:val="3"/>
        <w:spacing w:before="4"/>
        <w:rPr>
          <w:rFonts w:ascii="Arial"/>
          <w:sz w:val="29"/>
        </w:rPr>
      </w:pPr>
    </w:p>
    <w:p>
      <w:pPr>
        <w:spacing w:before="359"/>
        <w:ind w:left="0" w:right="197" w:firstLine="0"/>
        <w:jc w:val="right"/>
        <w:rPr>
          <w:sz w:val="32"/>
        </w:rPr>
      </w:pPr>
      <w:r>
        <w:rPr>
          <w:spacing w:val="-19"/>
          <w:sz w:val="32"/>
        </w:rPr>
        <w:t>教研组 编</w:t>
      </w:r>
    </w:p>
    <w:p>
      <w:pPr>
        <w:spacing w:after="0"/>
        <w:jc w:val="right"/>
        <w:rPr>
          <w:sz w:val="32"/>
        </w:rPr>
        <w:sectPr>
          <w:headerReference r:id="rId3" w:type="default"/>
          <w:type w:val="continuous"/>
          <w:pgSz w:w="11910" w:h="16840"/>
          <w:pgMar w:top="1580" w:right="940" w:bottom="280" w:left="600" w:header="720" w:footer="720" w:gutter="0"/>
        </w:sectPr>
      </w:pPr>
    </w:p>
    <w:p>
      <w:pPr>
        <w:pStyle w:val="3"/>
        <w:spacing w:before="3"/>
        <w:rPr>
          <w:sz w:val="16"/>
        </w:rPr>
      </w:pPr>
    </w:p>
    <w:p>
      <w:pPr>
        <w:spacing w:before="66"/>
        <w:ind w:left="3113" w:right="2757" w:firstLine="0"/>
        <w:jc w:val="center"/>
        <w:rPr>
          <w:b/>
          <w:sz w:val="24"/>
        </w:rPr>
      </w:pPr>
      <w:r>
        <w:rPr>
          <w:b/>
          <w:sz w:val="24"/>
        </w:rPr>
        <w:t>成人高考-专升本《艺术概论》考前模拟卷</w:t>
      </w:r>
    </w:p>
    <w:p>
      <w:pPr>
        <w:spacing w:before="116"/>
        <w:ind w:left="3097" w:right="2757" w:firstLine="0"/>
        <w:jc w:val="center"/>
        <w:rPr>
          <w:sz w:val="21"/>
        </w:rPr>
      </w:pPr>
      <w:r>
        <w:rPr>
          <w:b/>
          <w:sz w:val="21"/>
        </w:rPr>
        <w:t>第 I 卷</w:t>
      </w:r>
      <w:r>
        <w:rPr>
          <w:sz w:val="21"/>
        </w:rPr>
        <w:t>（选择题，共 40 分）</w:t>
      </w:r>
    </w:p>
    <w:p>
      <w:pPr>
        <w:pStyle w:val="2"/>
        <w:spacing w:before="137" w:line="362" w:lineRule="auto"/>
        <w:ind w:right="860"/>
      </w:pPr>
      <w:r>
        <w:rPr>
          <w:spacing w:val="-3"/>
        </w:rPr>
        <w:t>一、选择题：</w:t>
      </w:r>
      <w:r>
        <w:t>1-20</w:t>
      </w:r>
      <w:r>
        <w:rPr>
          <w:spacing w:val="-19"/>
        </w:rPr>
        <w:t xml:space="preserve"> 小题，每小题 </w:t>
      </w:r>
      <w:r>
        <w:t>2</w:t>
      </w:r>
      <w:r>
        <w:rPr>
          <w:spacing w:val="-27"/>
        </w:rPr>
        <w:t xml:space="preserve"> 分，共 </w:t>
      </w:r>
      <w:r>
        <w:t>40</w:t>
      </w:r>
      <w:r>
        <w:rPr>
          <w:spacing w:val="-10"/>
        </w:rPr>
        <w:t xml:space="preserve"> 分。在每小题给出的四个选项中，只有一项是符合题目要求的，把所选项前的字母填在题后的括号内。</w:t>
      </w:r>
    </w:p>
    <w:p>
      <w:pPr>
        <w:pStyle w:val="10"/>
        <w:numPr>
          <w:ilvl w:val="0"/>
          <w:numId w:val="1"/>
        </w:numPr>
        <w:tabs>
          <w:tab w:val="left" w:pos="1412"/>
          <w:tab w:val="left" w:pos="4874"/>
        </w:tabs>
        <w:spacing w:before="0" w:after="0" w:line="362" w:lineRule="auto"/>
        <w:ind w:left="1200" w:right="5069" w:firstLine="0"/>
        <w:jc w:val="left"/>
        <w:rPr>
          <w:sz w:val="21"/>
        </w:rPr>
      </w:pPr>
      <w:r>
        <w:rPr>
          <w:sz w:val="21"/>
        </w:rPr>
        <w:t>电影《一个都不能少》的导演是（</w:t>
      </w:r>
      <w:r>
        <w:rPr>
          <w:sz w:val="21"/>
        </w:rPr>
        <w:tab/>
      </w:r>
      <w:r>
        <w:rPr>
          <w:sz w:val="21"/>
        </w:rPr>
        <w:t>）</w:t>
      </w:r>
      <w:r>
        <w:rPr>
          <w:spacing w:val="-16"/>
          <w:sz w:val="21"/>
        </w:rPr>
        <w:t>。</w:t>
      </w:r>
      <w:r>
        <w:rPr>
          <w:sz w:val="21"/>
        </w:rPr>
        <w:t>A.冯小刚</w:t>
      </w:r>
    </w:p>
    <w:p>
      <w:pPr>
        <w:pStyle w:val="3"/>
        <w:spacing w:line="362" w:lineRule="auto"/>
        <w:ind w:left="1200" w:right="8324"/>
      </w:pPr>
      <w:r>
        <w:t>B.徐克 C</w:t>
      </w:r>
      <w:r>
        <w:rPr>
          <w:spacing w:val="-4"/>
        </w:rPr>
        <w:t>.陈凯歌</w:t>
      </w:r>
      <w:r>
        <w:t>D</w:t>
      </w:r>
      <w:r>
        <w:rPr>
          <w:spacing w:val="-4"/>
        </w:rPr>
        <w:t>.张艺谋</w:t>
      </w:r>
    </w:p>
    <w:p>
      <w:pPr>
        <w:pStyle w:val="3"/>
        <w:rPr>
          <w:sz w:val="20"/>
        </w:rPr>
      </w:pPr>
    </w:p>
    <w:p>
      <w:pPr>
        <w:pStyle w:val="10"/>
        <w:numPr>
          <w:ilvl w:val="0"/>
          <w:numId w:val="1"/>
        </w:numPr>
        <w:tabs>
          <w:tab w:val="left" w:pos="1412"/>
          <w:tab w:val="left" w:pos="3825"/>
        </w:tabs>
        <w:spacing w:before="144" w:after="0" w:line="362" w:lineRule="auto"/>
        <w:ind w:left="1200" w:right="6118" w:firstLine="0"/>
        <w:jc w:val="left"/>
        <w:rPr>
          <w:sz w:val="21"/>
        </w:rPr>
      </w:pPr>
      <w:r>
        <w:rPr>
          <w:sz w:val="21"/>
        </w:rPr>
        <w:t>《西厢记》的作者是（</w:t>
      </w:r>
      <w:r>
        <w:rPr>
          <w:sz w:val="21"/>
        </w:rPr>
        <w:tab/>
      </w:r>
      <w:r>
        <w:rPr>
          <w:sz w:val="21"/>
        </w:rPr>
        <w:t>）</w:t>
      </w:r>
      <w:r>
        <w:rPr>
          <w:spacing w:val="-16"/>
          <w:sz w:val="21"/>
        </w:rPr>
        <w:t>。</w:t>
      </w:r>
      <w:r>
        <w:rPr>
          <w:sz w:val="21"/>
        </w:rPr>
        <w:t>A.关汉卿</w:t>
      </w:r>
    </w:p>
    <w:p>
      <w:pPr>
        <w:pStyle w:val="3"/>
        <w:spacing w:line="362" w:lineRule="auto"/>
        <w:ind w:left="1200" w:right="8324"/>
      </w:pPr>
      <w:r>
        <w:t>B.白朴 C</w:t>
      </w:r>
      <w:r>
        <w:rPr>
          <w:spacing w:val="-4"/>
        </w:rPr>
        <w:t>.马致远</w:t>
      </w:r>
      <w:r>
        <w:t>D</w:t>
      </w:r>
      <w:r>
        <w:rPr>
          <w:spacing w:val="-4"/>
        </w:rPr>
        <w:t>.王实甫</w:t>
      </w:r>
    </w:p>
    <w:p>
      <w:pPr>
        <w:pStyle w:val="3"/>
        <w:rPr>
          <w:sz w:val="20"/>
        </w:rPr>
      </w:pPr>
    </w:p>
    <w:p>
      <w:pPr>
        <w:pStyle w:val="10"/>
        <w:numPr>
          <w:ilvl w:val="0"/>
          <w:numId w:val="1"/>
        </w:numPr>
        <w:tabs>
          <w:tab w:val="left" w:pos="1412"/>
          <w:tab w:val="left" w:pos="4665"/>
        </w:tabs>
        <w:spacing w:before="146" w:after="0" w:line="362" w:lineRule="auto"/>
        <w:ind w:left="1200" w:right="5278" w:firstLine="0"/>
        <w:jc w:val="left"/>
        <w:rPr>
          <w:sz w:val="21"/>
        </w:rPr>
      </w:pPr>
      <w:r>
        <w:rPr>
          <w:sz w:val="21"/>
        </w:rPr>
        <w:t>《女贵族莫洛卓娃》的作者是（</w:t>
      </w:r>
      <w:r>
        <w:rPr>
          <w:sz w:val="21"/>
        </w:rPr>
        <w:tab/>
      </w:r>
      <w:r>
        <w:rPr>
          <w:sz w:val="21"/>
        </w:rPr>
        <w:t>）</w:t>
      </w:r>
      <w:r>
        <w:rPr>
          <w:spacing w:val="-16"/>
          <w:sz w:val="21"/>
        </w:rPr>
        <w:t>。</w:t>
      </w:r>
      <w:r>
        <w:rPr>
          <w:sz w:val="21"/>
        </w:rPr>
        <w:t>A.列宾</w:t>
      </w:r>
    </w:p>
    <w:p>
      <w:pPr>
        <w:pStyle w:val="3"/>
        <w:spacing w:line="362" w:lineRule="auto"/>
        <w:ind w:left="1200" w:right="8115"/>
      </w:pPr>
      <w:r>
        <w:t>B</w:t>
      </w:r>
      <w:r>
        <w:rPr>
          <w:spacing w:val="-3"/>
        </w:rPr>
        <w:t>.苏里科夫</w:t>
      </w:r>
      <w:r>
        <w:t>C.伦勃朗 D.马奈</w:t>
      </w:r>
    </w:p>
    <w:p>
      <w:pPr>
        <w:pStyle w:val="3"/>
        <w:rPr>
          <w:sz w:val="20"/>
        </w:rPr>
      </w:pPr>
    </w:p>
    <w:p>
      <w:pPr>
        <w:pStyle w:val="10"/>
        <w:numPr>
          <w:ilvl w:val="0"/>
          <w:numId w:val="1"/>
        </w:numPr>
        <w:tabs>
          <w:tab w:val="left" w:pos="1412"/>
        </w:tabs>
        <w:spacing w:before="146" w:after="0" w:line="362" w:lineRule="auto"/>
        <w:ind w:left="1200" w:right="5698" w:firstLine="0"/>
        <w:jc w:val="both"/>
        <w:rPr>
          <w:sz w:val="21"/>
        </w:rPr>
      </w:pPr>
      <w:r>
        <w:rPr>
          <w:sz w:val="21"/>
        </w:rPr>
        <w:t>贝多芬的第九交响曲名为（</w:t>
      </w:r>
      <w:r>
        <w:rPr>
          <w:spacing w:val="98"/>
          <w:sz w:val="21"/>
        </w:rPr>
        <w:t xml:space="preserve"> </w:t>
      </w:r>
      <w:r>
        <w:rPr>
          <w:sz w:val="21"/>
        </w:rPr>
        <w:t>）</w:t>
      </w:r>
      <w:r>
        <w:rPr>
          <w:spacing w:val="-10"/>
          <w:sz w:val="21"/>
        </w:rPr>
        <w:t>。</w:t>
      </w:r>
      <w:r>
        <w:rPr>
          <w:sz w:val="21"/>
        </w:rPr>
        <w:t>A.《英雄》</w:t>
      </w:r>
    </w:p>
    <w:p>
      <w:pPr>
        <w:pStyle w:val="3"/>
        <w:spacing w:line="362" w:lineRule="auto"/>
        <w:ind w:left="1200" w:right="8115"/>
        <w:jc w:val="both"/>
      </w:pPr>
      <w:r>
        <w:t>B.《命运》C.《合唱》D.《田园》</w:t>
      </w:r>
    </w:p>
    <w:p>
      <w:pPr>
        <w:pStyle w:val="3"/>
        <w:rPr>
          <w:sz w:val="20"/>
        </w:rPr>
      </w:pPr>
    </w:p>
    <w:p>
      <w:pPr>
        <w:pStyle w:val="10"/>
        <w:numPr>
          <w:ilvl w:val="0"/>
          <w:numId w:val="1"/>
        </w:numPr>
        <w:tabs>
          <w:tab w:val="left" w:pos="1412"/>
        </w:tabs>
        <w:spacing w:before="146" w:after="0" w:line="362" w:lineRule="auto"/>
        <w:ind w:left="1200" w:right="6749" w:firstLine="0"/>
        <w:jc w:val="both"/>
        <w:rPr>
          <w:sz w:val="21"/>
        </w:rPr>
      </w:pPr>
      <w:r>
        <w:rPr>
          <w:sz w:val="21"/>
        </w:rPr>
        <w:t>《花木兰》是（</w:t>
      </w:r>
      <w:r>
        <w:rPr>
          <w:spacing w:val="99"/>
          <w:sz w:val="21"/>
        </w:rPr>
        <w:t xml:space="preserve"> </w:t>
      </w:r>
      <w:r>
        <w:rPr>
          <w:sz w:val="21"/>
        </w:rPr>
        <w:t>）</w:t>
      </w:r>
      <w:r>
        <w:rPr>
          <w:spacing w:val="-12"/>
          <w:sz w:val="21"/>
        </w:rPr>
        <w:t>。</w:t>
      </w:r>
      <w:r>
        <w:rPr>
          <w:sz w:val="21"/>
        </w:rPr>
        <w:t>A.京剧</w:t>
      </w:r>
    </w:p>
    <w:p>
      <w:pPr>
        <w:pStyle w:val="3"/>
        <w:spacing w:line="362" w:lineRule="auto"/>
        <w:ind w:left="1200" w:right="8535"/>
        <w:jc w:val="both"/>
      </w:pPr>
      <w:r>
        <w:t>B.昆曲C.豫剧D.评剧</w:t>
      </w:r>
    </w:p>
    <w:p>
      <w:pPr>
        <w:spacing w:after="0" w:line="362" w:lineRule="auto"/>
        <w:jc w:val="both"/>
        <w:sectPr>
          <w:headerReference r:id="rId4" w:type="default"/>
          <w:footerReference r:id="rId5" w:type="default"/>
          <w:pgSz w:w="11910" w:h="16840"/>
          <w:pgMar w:top="1200" w:right="942" w:bottom="1160" w:left="600" w:header="882" w:footer="970" w:gutter="0"/>
          <w:pgNumType w:start="1"/>
        </w:sectPr>
      </w:pPr>
    </w:p>
    <w:p>
      <w:pPr>
        <w:pStyle w:val="3"/>
        <w:spacing w:before="4"/>
        <w:rPr>
          <w:sz w:val="17"/>
        </w:rPr>
      </w:pPr>
    </w:p>
    <w:p>
      <w:pPr>
        <w:pStyle w:val="10"/>
        <w:numPr>
          <w:ilvl w:val="0"/>
          <w:numId w:val="1"/>
        </w:numPr>
        <w:tabs>
          <w:tab w:val="left" w:pos="1412"/>
        </w:tabs>
        <w:spacing w:before="70" w:after="0" w:line="362" w:lineRule="auto"/>
        <w:ind w:left="1200" w:right="4858" w:firstLine="0"/>
        <w:jc w:val="both"/>
        <w:rPr>
          <w:sz w:val="21"/>
        </w:rPr>
      </w:pPr>
      <w:r>
        <w:rPr>
          <w:sz w:val="21"/>
        </w:rPr>
        <w:t>提出了"风格即人"的法国思想家是（</w:t>
      </w:r>
      <w:r>
        <w:rPr>
          <w:spacing w:val="96"/>
          <w:sz w:val="21"/>
        </w:rPr>
        <w:t xml:space="preserve"> </w:t>
      </w:r>
      <w:r>
        <w:rPr>
          <w:sz w:val="21"/>
        </w:rPr>
        <w:t>）。A.伏尔泰</w:t>
      </w:r>
    </w:p>
    <w:p>
      <w:pPr>
        <w:pStyle w:val="3"/>
        <w:spacing w:line="362" w:lineRule="auto"/>
        <w:ind w:left="1200" w:right="8535"/>
        <w:jc w:val="both"/>
      </w:pPr>
      <w:r>
        <w:t>B.卢梭C.布封D.雨果</w:t>
      </w:r>
    </w:p>
    <w:p>
      <w:pPr>
        <w:pStyle w:val="3"/>
        <w:rPr>
          <w:sz w:val="20"/>
        </w:rPr>
      </w:pPr>
    </w:p>
    <w:p>
      <w:pPr>
        <w:pStyle w:val="10"/>
        <w:numPr>
          <w:ilvl w:val="0"/>
          <w:numId w:val="1"/>
        </w:numPr>
        <w:tabs>
          <w:tab w:val="left" w:pos="1412"/>
          <w:tab w:val="left" w:pos="4874"/>
        </w:tabs>
        <w:spacing w:before="146" w:after="0" w:line="362" w:lineRule="auto"/>
        <w:ind w:left="1200" w:right="5069" w:firstLine="0"/>
        <w:jc w:val="left"/>
        <w:rPr>
          <w:sz w:val="21"/>
        </w:rPr>
      </w:pPr>
      <w:r>
        <w:rPr>
          <w:sz w:val="21"/>
        </w:rPr>
        <w:t>下列属于中国南方私家园林的是（</w:t>
      </w:r>
      <w:r>
        <w:rPr>
          <w:sz w:val="21"/>
        </w:rPr>
        <w:tab/>
      </w:r>
      <w:r>
        <w:rPr>
          <w:sz w:val="21"/>
        </w:rPr>
        <w:t>）</w:t>
      </w:r>
      <w:r>
        <w:rPr>
          <w:spacing w:val="-16"/>
          <w:sz w:val="21"/>
        </w:rPr>
        <w:t>。</w:t>
      </w:r>
      <w:r>
        <w:rPr>
          <w:sz w:val="21"/>
        </w:rPr>
        <w:t>A.圆明园</w:t>
      </w:r>
    </w:p>
    <w:p>
      <w:pPr>
        <w:pStyle w:val="3"/>
        <w:spacing w:line="362" w:lineRule="auto"/>
        <w:ind w:left="1200" w:right="8324"/>
      </w:pPr>
      <w:r>
        <w:t>B</w:t>
      </w:r>
      <w:r>
        <w:rPr>
          <w:spacing w:val="-4"/>
        </w:rPr>
        <w:t>.颐和园</w:t>
      </w:r>
      <w:r>
        <w:t>C.留园 D</w:t>
      </w:r>
      <w:r>
        <w:rPr>
          <w:spacing w:val="-4"/>
        </w:rPr>
        <w:t>.大观园</w:t>
      </w:r>
    </w:p>
    <w:p>
      <w:pPr>
        <w:pStyle w:val="3"/>
        <w:rPr>
          <w:sz w:val="20"/>
        </w:rPr>
      </w:pPr>
    </w:p>
    <w:p>
      <w:pPr>
        <w:pStyle w:val="10"/>
        <w:numPr>
          <w:ilvl w:val="0"/>
          <w:numId w:val="1"/>
        </w:numPr>
        <w:tabs>
          <w:tab w:val="left" w:pos="1412"/>
        </w:tabs>
        <w:spacing w:before="146" w:after="0" w:line="362" w:lineRule="auto"/>
        <w:ind w:left="1200" w:right="4018" w:firstLine="0"/>
        <w:jc w:val="both"/>
        <w:rPr>
          <w:sz w:val="21"/>
        </w:rPr>
      </w:pPr>
      <w:r>
        <w:rPr>
          <w:spacing w:val="-5"/>
          <w:sz w:val="21"/>
        </w:rPr>
        <w:t xml:space="preserve">被称为"路易十五式"的 </w:t>
      </w:r>
      <w:r>
        <w:rPr>
          <w:sz w:val="21"/>
        </w:rPr>
        <w:t>18</w:t>
      </w:r>
      <w:r>
        <w:rPr>
          <w:spacing w:val="-8"/>
          <w:sz w:val="21"/>
        </w:rPr>
        <w:t xml:space="preserve"> 世纪法国艺术的是</w:t>
      </w:r>
      <w:r>
        <w:rPr>
          <w:sz w:val="21"/>
        </w:rPr>
        <w:t>（</w:t>
      </w:r>
      <w:r>
        <w:rPr>
          <w:spacing w:val="98"/>
          <w:sz w:val="21"/>
        </w:rPr>
        <w:t xml:space="preserve"> </w:t>
      </w:r>
      <w:r>
        <w:rPr>
          <w:sz w:val="21"/>
        </w:rPr>
        <w:t>）。A.拜占庭</w:t>
      </w:r>
    </w:p>
    <w:p>
      <w:pPr>
        <w:pStyle w:val="3"/>
        <w:spacing w:line="362" w:lineRule="auto"/>
        <w:ind w:left="1200" w:right="8324"/>
        <w:jc w:val="both"/>
      </w:pPr>
      <w:r>
        <w:t>B.哥特式C.洛可可D.巴洛克</w:t>
      </w:r>
    </w:p>
    <w:p>
      <w:pPr>
        <w:pStyle w:val="3"/>
        <w:rPr>
          <w:sz w:val="20"/>
        </w:rPr>
      </w:pPr>
    </w:p>
    <w:p>
      <w:pPr>
        <w:pStyle w:val="10"/>
        <w:numPr>
          <w:ilvl w:val="0"/>
          <w:numId w:val="1"/>
        </w:numPr>
        <w:tabs>
          <w:tab w:val="left" w:pos="1412"/>
          <w:tab w:val="left" w:pos="5085"/>
        </w:tabs>
        <w:spacing w:before="146" w:after="0" w:line="362" w:lineRule="auto"/>
        <w:ind w:left="1200" w:right="4858" w:firstLine="0"/>
        <w:jc w:val="left"/>
        <w:rPr>
          <w:sz w:val="21"/>
        </w:rPr>
      </w:pPr>
      <w:r>
        <w:rPr>
          <w:sz w:val="21"/>
        </w:rPr>
        <w:t>电影《乱世佳人》改编自美国小说（</w:t>
      </w:r>
      <w:r>
        <w:rPr>
          <w:sz w:val="21"/>
        </w:rPr>
        <w:tab/>
      </w:r>
      <w:r>
        <w:rPr>
          <w:sz w:val="21"/>
        </w:rPr>
        <w:t>）</w:t>
      </w:r>
      <w:r>
        <w:rPr>
          <w:spacing w:val="-16"/>
          <w:sz w:val="21"/>
        </w:rPr>
        <w:t>。</w:t>
      </w:r>
      <w:r>
        <w:rPr>
          <w:sz w:val="21"/>
        </w:rPr>
        <w:t>A.《根》</w:t>
      </w:r>
    </w:p>
    <w:p>
      <w:pPr>
        <w:pStyle w:val="3"/>
        <w:spacing w:line="268" w:lineRule="exact"/>
        <w:ind w:left="1200"/>
      </w:pPr>
      <w:r>
        <w:t>B.《飘》</w:t>
      </w:r>
    </w:p>
    <w:p>
      <w:pPr>
        <w:pStyle w:val="3"/>
        <w:spacing w:before="137" w:line="362" w:lineRule="auto"/>
        <w:ind w:left="1200" w:right="7904"/>
      </w:pPr>
      <w:r>
        <w:t>C.《名利场》D.《爱玛》</w:t>
      </w:r>
    </w:p>
    <w:p>
      <w:pPr>
        <w:pStyle w:val="3"/>
        <w:rPr>
          <w:sz w:val="20"/>
        </w:rPr>
      </w:pPr>
    </w:p>
    <w:p>
      <w:pPr>
        <w:pStyle w:val="10"/>
        <w:numPr>
          <w:ilvl w:val="0"/>
          <w:numId w:val="1"/>
        </w:numPr>
        <w:tabs>
          <w:tab w:val="left" w:pos="1517"/>
        </w:tabs>
        <w:spacing w:before="148" w:after="0" w:line="362" w:lineRule="auto"/>
        <w:ind w:left="1200" w:right="4335" w:firstLine="0"/>
        <w:jc w:val="both"/>
        <w:rPr>
          <w:sz w:val="21"/>
        </w:rPr>
      </w:pPr>
      <w:r>
        <w:rPr>
          <w:sz w:val="21"/>
        </w:rPr>
        <w:t>《百鸟朝凤》通常所使用的演奏乐器是（</w:t>
      </w:r>
      <w:r>
        <w:rPr>
          <w:spacing w:val="92"/>
          <w:sz w:val="21"/>
        </w:rPr>
        <w:t xml:space="preserve"> </w:t>
      </w:r>
      <w:r>
        <w:rPr>
          <w:sz w:val="21"/>
        </w:rPr>
        <w:t>）。A.琐呐</w:t>
      </w:r>
    </w:p>
    <w:p>
      <w:pPr>
        <w:pStyle w:val="3"/>
        <w:spacing w:line="362" w:lineRule="auto"/>
        <w:ind w:left="1200" w:right="8535"/>
        <w:jc w:val="both"/>
      </w:pPr>
      <w:r>
        <w:t>B.古筝C.笛子D.琵琶</w:t>
      </w:r>
    </w:p>
    <w:p>
      <w:pPr>
        <w:pStyle w:val="3"/>
        <w:rPr>
          <w:sz w:val="20"/>
        </w:rPr>
      </w:pPr>
    </w:p>
    <w:p>
      <w:pPr>
        <w:pStyle w:val="10"/>
        <w:numPr>
          <w:ilvl w:val="0"/>
          <w:numId w:val="1"/>
        </w:numPr>
        <w:tabs>
          <w:tab w:val="left" w:pos="1517"/>
          <w:tab w:val="left" w:pos="5505"/>
        </w:tabs>
        <w:spacing w:before="146" w:after="0" w:line="362" w:lineRule="auto"/>
        <w:ind w:left="1200" w:right="4438" w:firstLine="0"/>
        <w:jc w:val="left"/>
        <w:rPr>
          <w:sz w:val="21"/>
        </w:rPr>
      </w:pPr>
      <w:r>
        <w:rPr>
          <w:sz w:val="21"/>
        </w:rPr>
        <w:t>《农民暴动》(又译《农民战争》)是（</w:t>
      </w:r>
      <w:r>
        <w:rPr>
          <w:sz w:val="21"/>
        </w:rPr>
        <w:tab/>
      </w:r>
      <w:r>
        <w:rPr>
          <w:sz w:val="21"/>
        </w:rPr>
        <w:t>）</w:t>
      </w:r>
      <w:r>
        <w:rPr>
          <w:spacing w:val="-16"/>
          <w:sz w:val="21"/>
        </w:rPr>
        <w:t>。</w:t>
      </w:r>
      <w:r>
        <w:rPr>
          <w:sz w:val="21"/>
        </w:rPr>
        <w:t>A.版画</w:t>
      </w:r>
    </w:p>
    <w:p>
      <w:pPr>
        <w:pStyle w:val="3"/>
        <w:spacing w:line="362" w:lineRule="auto"/>
        <w:ind w:left="1200" w:right="8324"/>
      </w:pPr>
      <w:r>
        <w:t>B.油画 C</w:t>
      </w:r>
      <w:r>
        <w:rPr>
          <w:spacing w:val="-4"/>
        </w:rPr>
        <w:t>.水粉画</w:t>
      </w:r>
    </w:p>
    <w:p>
      <w:pPr>
        <w:spacing w:after="0" w:line="362" w:lineRule="auto"/>
        <w:sectPr>
          <w:pgSz w:w="11910" w:h="16840"/>
          <w:pgMar w:top="1200" w:right="942" w:bottom="1160" w:left="600" w:header="882" w:footer="970" w:gutter="0"/>
        </w:sectPr>
      </w:pPr>
    </w:p>
    <w:p>
      <w:pPr>
        <w:pStyle w:val="3"/>
        <w:spacing w:before="4"/>
        <w:rPr>
          <w:sz w:val="17"/>
        </w:rPr>
      </w:pPr>
    </w:p>
    <w:p>
      <w:pPr>
        <w:pStyle w:val="3"/>
        <w:spacing w:before="70"/>
        <w:ind w:left="1200"/>
      </w:pPr>
      <w:r>
        <w:t>D.水彩画</w:t>
      </w:r>
    </w:p>
    <w:p>
      <w:pPr>
        <w:pStyle w:val="3"/>
        <w:rPr>
          <w:sz w:val="20"/>
        </w:rPr>
      </w:pPr>
    </w:p>
    <w:p>
      <w:pPr>
        <w:pStyle w:val="3"/>
        <w:spacing w:before="4"/>
        <w:rPr>
          <w:sz w:val="22"/>
        </w:rPr>
      </w:pPr>
    </w:p>
    <w:p>
      <w:pPr>
        <w:pStyle w:val="10"/>
        <w:numPr>
          <w:ilvl w:val="0"/>
          <w:numId w:val="1"/>
        </w:numPr>
        <w:tabs>
          <w:tab w:val="left" w:pos="1517"/>
        </w:tabs>
        <w:spacing w:before="0" w:after="0" w:line="362" w:lineRule="auto"/>
        <w:ind w:left="1200" w:right="5909" w:firstLine="0"/>
        <w:jc w:val="both"/>
        <w:rPr>
          <w:sz w:val="21"/>
        </w:rPr>
      </w:pPr>
      <w:r>
        <w:rPr>
          <w:sz w:val="21"/>
        </w:rPr>
        <w:t>油画《父亲》的作者是（</w:t>
      </w:r>
      <w:r>
        <w:rPr>
          <w:spacing w:val="98"/>
          <w:sz w:val="21"/>
        </w:rPr>
        <w:t xml:space="preserve"> </w:t>
      </w:r>
      <w:r>
        <w:rPr>
          <w:sz w:val="21"/>
        </w:rPr>
        <w:t>）</w:t>
      </w:r>
      <w:r>
        <w:rPr>
          <w:spacing w:val="-11"/>
          <w:sz w:val="21"/>
        </w:rPr>
        <w:t>。</w:t>
      </w:r>
      <w:r>
        <w:rPr>
          <w:sz w:val="21"/>
        </w:rPr>
        <w:t>A.靳尚谊</w:t>
      </w:r>
    </w:p>
    <w:p>
      <w:pPr>
        <w:pStyle w:val="3"/>
        <w:spacing w:line="362" w:lineRule="auto"/>
        <w:ind w:left="1200" w:right="8324"/>
        <w:jc w:val="both"/>
      </w:pPr>
      <w:r>
        <w:t>B.陈逸飞C.黄永玉D.罗中立</w:t>
      </w:r>
    </w:p>
    <w:p>
      <w:pPr>
        <w:pStyle w:val="3"/>
        <w:rPr>
          <w:sz w:val="20"/>
        </w:rPr>
      </w:pPr>
    </w:p>
    <w:p>
      <w:pPr>
        <w:pStyle w:val="10"/>
        <w:numPr>
          <w:ilvl w:val="0"/>
          <w:numId w:val="1"/>
        </w:numPr>
        <w:tabs>
          <w:tab w:val="left" w:pos="1517"/>
          <w:tab w:val="left" w:pos="4559"/>
        </w:tabs>
        <w:spacing w:before="146" w:after="0" w:line="362" w:lineRule="auto"/>
        <w:ind w:left="1200" w:right="5384" w:firstLine="0"/>
        <w:jc w:val="left"/>
        <w:rPr>
          <w:sz w:val="21"/>
        </w:rPr>
      </w:pPr>
      <w:r>
        <w:rPr>
          <w:sz w:val="21"/>
        </w:rPr>
        <w:t>在书法历史上，楷书出现于（</w:t>
      </w:r>
      <w:r>
        <w:rPr>
          <w:sz w:val="21"/>
        </w:rPr>
        <w:tab/>
      </w:r>
      <w:r>
        <w:rPr>
          <w:sz w:val="21"/>
        </w:rPr>
        <w:t>）</w:t>
      </w:r>
      <w:r>
        <w:rPr>
          <w:spacing w:val="-16"/>
          <w:sz w:val="21"/>
        </w:rPr>
        <w:t>。</w:t>
      </w:r>
      <w:r>
        <w:rPr>
          <w:sz w:val="21"/>
        </w:rPr>
        <w:t>A.秦代</w:t>
      </w:r>
    </w:p>
    <w:p>
      <w:pPr>
        <w:pStyle w:val="3"/>
        <w:spacing w:line="268" w:lineRule="exact"/>
        <w:ind w:left="1200"/>
      </w:pPr>
      <w:r>
        <w:rPr>
          <w:spacing w:val="-1"/>
          <w:w w:val="95"/>
        </w:rPr>
        <w:t>B.汉代</w:t>
      </w:r>
    </w:p>
    <w:p>
      <w:pPr>
        <w:pStyle w:val="3"/>
        <w:spacing w:before="137" w:line="362" w:lineRule="auto"/>
        <w:ind w:left="1200" w:right="8115"/>
      </w:pPr>
      <w:r>
        <w:t>C</w:t>
      </w:r>
      <w:r>
        <w:rPr>
          <w:spacing w:val="-3"/>
        </w:rPr>
        <w:t>.魏晋时期</w:t>
      </w:r>
      <w:r>
        <w:t>D.隋代</w:t>
      </w:r>
    </w:p>
    <w:p>
      <w:pPr>
        <w:pStyle w:val="3"/>
        <w:rPr>
          <w:sz w:val="20"/>
        </w:rPr>
      </w:pPr>
    </w:p>
    <w:p>
      <w:pPr>
        <w:pStyle w:val="10"/>
        <w:numPr>
          <w:ilvl w:val="0"/>
          <w:numId w:val="1"/>
        </w:numPr>
        <w:tabs>
          <w:tab w:val="left" w:pos="1517"/>
        </w:tabs>
        <w:spacing w:before="148" w:after="0" w:line="362" w:lineRule="auto"/>
        <w:ind w:left="1200" w:right="4964" w:firstLine="0"/>
        <w:jc w:val="both"/>
        <w:rPr>
          <w:sz w:val="21"/>
        </w:rPr>
      </w:pPr>
      <w:r>
        <w:rPr>
          <w:sz w:val="21"/>
        </w:rPr>
        <w:t>“三一律”的戏剧创作主张属于（</w:t>
      </w:r>
      <w:r>
        <w:rPr>
          <w:spacing w:val="95"/>
          <w:sz w:val="21"/>
        </w:rPr>
        <w:t xml:space="preserve"> </w:t>
      </w:r>
      <w:r>
        <w:rPr>
          <w:sz w:val="21"/>
        </w:rPr>
        <w:t>）。A.古典主义</w:t>
      </w:r>
    </w:p>
    <w:p>
      <w:pPr>
        <w:pStyle w:val="3"/>
        <w:spacing w:line="362" w:lineRule="auto"/>
        <w:ind w:left="1200" w:right="8115"/>
        <w:jc w:val="both"/>
      </w:pPr>
      <w:r>
        <w:t>B.浪漫主义C.现实主义D.自然主义</w:t>
      </w:r>
    </w:p>
    <w:p>
      <w:pPr>
        <w:pStyle w:val="3"/>
        <w:rPr>
          <w:sz w:val="20"/>
        </w:rPr>
      </w:pPr>
    </w:p>
    <w:p>
      <w:pPr>
        <w:pStyle w:val="10"/>
        <w:numPr>
          <w:ilvl w:val="0"/>
          <w:numId w:val="1"/>
        </w:numPr>
        <w:tabs>
          <w:tab w:val="left" w:pos="1517"/>
        </w:tabs>
        <w:spacing w:before="146" w:after="0" w:line="362" w:lineRule="auto"/>
        <w:ind w:left="1200" w:right="4755" w:firstLine="0"/>
        <w:jc w:val="both"/>
        <w:rPr>
          <w:sz w:val="21"/>
        </w:rPr>
      </w:pPr>
      <w:r>
        <w:rPr>
          <w:sz w:val="21"/>
        </w:rPr>
        <w:t>第一个正式播放彩色电视节目的是（</w:t>
      </w:r>
      <w:r>
        <w:rPr>
          <w:spacing w:val="93"/>
          <w:sz w:val="21"/>
        </w:rPr>
        <w:t xml:space="preserve"> </w:t>
      </w:r>
      <w:r>
        <w:rPr>
          <w:sz w:val="21"/>
        </w:rPr>
        <w:t>）。A.英国</w:t>
      </w:r>
    </w:p>
    <w:p>
      <w:pPr>
        <w:pStyle w:val="3"/>
        <w:spacing w:line="362" w:lineRule="auto"/>
        <w:ind w:left="1200" w:right="8535"/>
        <w:jc w:val="both"/>
      </w:pPr>
      <w:r>
        <w:t>B.中国C.美国D.德国</w:t>
      </w:r>
    </w:p>
    <w:p>
      <w:pPr>
        <w:pStyle w:val="3"/>
        <w:rPr>
          <w:sz w:val="20"/>
        </w:rPr>
      </w:pPr>
    </w:p>
    <w:p>
      <w:pPr>
        <w:pStyle w:val="10"/>
        <w:numPr>
          <w:ilvl w:val="0"/>
          <w:numId w:val="1"/>
        </w:numPr>
        <w:tabs>
          <w:tab w:val="left" w:pos="1517"/>
          <w:tab w:val="left" w:pos="3928"/>
        </w:tabs>
        <w:spacing w:before="146" w:after="0" w:line="362" w:lineRule="auto"/>
        <w:ind w:left="1200" w:right="6015" w:firstLine="0"/>
        <w:jc w:val="left"/>
        <w:rPr>
          <w:sz w:val="21"/>
        </w:rPr>
      </w:pPr>
      <w:r>
        <w:rPr>
          <w:sz w:val="21"/>
        </w:rPr>
        <w:t>民间舞蹈象舞来自于（</w:t>
      </w:r>
      <w:r>
        <w:rPr>
          <w:sz w:val="21"/>
        </w:rPr>
        <w:tab/>
      </w:r>
      <w:r>
        <w:rPr>
          <w:sz w:val="21"/>
        </w:rPr>
        <w:t>）</w:t>
      </w:r>
      <w:r>
        <w:rPr>
          <w:spacing w:val="-16"/>
          <w:sz w:val="21"/>
        </w:rPr>
        <w:t>。</w:t>
      </w:r>
      <w:r>
        <w:rPr>
          <w:sz w:val="21"/>
        </w:rPr>
        <w:t>A.印度</w:t>
      </w:r>
    </w:p>
    <w:p>
      <w:pPr>
        <w:pStyle w:val="3"/>
        <w:spacing w:line="362" w:lineRule="auto"/>
        <w:ind w:left="1200" w:right="8115"/>
      </w:pPr>
      <w:r>
        <w:t>B.斯里兰卡C.越南</w:t>
      </w:r>
    </w:p>
    <w:p>
      <w:pPr>
        <w:pStyle w:val="3"/>
        <w:spacing w:line="268" w:lineRule="exact"/>
        <w:ind w:left="1200"/>
      </w:pPr>
      <w:r>
        <w:t>D.尼泊尔</w:t>
      </w:r>
    </w:p>
    <w:p>
      <w:pPr>
        <w:pStyle w:val="3"/>
        <w:rPr>
          <w:sz w:val="20"/>
        </w:rPr>
      </w:pPr>
    </w:p>
    <w:p>
      <w:pPr>
        <w:pStyle w:val="3"/>
        <w:spacing w:before="2"/>
        <w:rPr>
          <w:sz w:val="22"/>
        </w:rPr>
      </w:pPr>
    </w:p>
    <w:p>
      <w:pPr>
        <w:pStyle w:val="10"/>
        <w:numPr>
          <w:ilvl w:val="0"/>
          <w:numId w:val="1"/>
        </w:numPr>
        <w:tabs>
          <w:tab w:val="left" w:pos="1517"/>
          <w:tab w:val="left" w:pos="2879"/>
        </w:tabs>
        <w:spacing w:before="0" w:after="0" w:line="362" w:lineRule="auto"/>
        <w:ind w:left="1200" w:right="7064" w:firstLine="0"/>
        <w:jc w:val="left"/>
        <w:rPr>
          <w:sz w:val="21"/>
        </w:rPr>
      </w:pPr>
      <w:r>
        <w:rPr>
          <w:sz w:val="21"/>
        </w:rPr>
        <w:t>建筑属于（</w:t>
      </w:r>
      <w:r>
        <w:rPr>
          <w:sz w:val="21"/>
        </w:rPr>
        <w:tab/>
      </w:r>
      <w:r>
        <w:rPr>
          <w:sz w:val="21"/>
        </w:rPr>
        <w:t>）</w:t>
      </w:r>
      <w:r>
        <w:rPr>
          <w:spacing w:val="-16"/>
          <w:sz w:val="21"/>
        </w:rPr>
        <w:t>。</w:t>
      </w:r>
      <w:r>
        <w:rPr>
          <w:sz w:val="21"/>
        </w:rPr>
        <w:t>A.表现艺术</w:t>
      </w:r>
    </w:p>
    <w:p>
      <w:pPr>
        <w:spacing w:after="0" w:line="362" w:lineRule="auto"/>
        <w:jc w:val="left"/>
        <w:rPr>
          <w:sz w:val="21"/>
        </w:rPr>
        <w:sectPr>
          <w:pgSz w:w="11910" w:h="16840"/>
          <w:pgMar w:top="1200" w:right="942" w:bottom="1160" w:left="600" w:header="882" w:footer="970" w:gutter="0"/>
        </w:sectPr>
      </w:pPr>
    </w:p>
    <w:p>
      <w:pPr>
        <w:pStyle w:val="3"/>
        <w:spacing w:before="4"/>
        <w:rPr>
          <w:sz w:val="17"/>
        </w:rPr>
      </w:pPr>
    </w:p>
    <w:p>
      <w:pPr>
        <w:pStyle w:val="3"/>
        <w:spacing w:before="70" w:line="362" w:lineRule="auto"/>
        <w:ind w:left="1200" w:right="8115"/>
      </w:pPr>
      <w:r>
        <w:t>B</w:t>
      </w:r>
      <w:r>
        <w:rPr>
          <w:spacing w:val="-3"/>
        </w:rPr>
        <w:t>.实用艺术</w:t>
      </w:r>
      <w:r>
        <w:t>C.装饰</w:t>
      </w:r>
    </w:p>
    <w:p>
      <w:pPr>
        <w:pStyle w:val="3"/>
        <w:spacing w:line="268" w:lineRule="exact"/>
        <w:ind w:left="1200"/>
      </w:pPr>
      <w:r>
        <w:rPr>
          <w:spacing w:val="-1"/>
          <w:w w:val="95"/>
        </w:rPr>
        <w:t>D.造型</w:t>
      </w:r>
    </w:p>
    <w:p>
      <w:pPr>
        <w:pStyle w:val="3"/>
        <w:rPr>
          <w:sz w:val="20"/>
        </w:rPr>
      </w:pPr>
    </w:p>
    <w:p>
      <w:pPr>
        <w:pStyle w:val="3"/>
        <w:spacing w:before="4"/>
        <w:rPr>
          <w:sz w:val="22"/>
        </w:rPr>
      </w:pPr>
    </w:p>
    <w:p>
      <w:pPr>
        <w:pStyle w:val="10"/>
        <w:numPr>
          <w:ilvl w:val="0"/>
          <w:numId w:val="1"/>
        </w:numPr>
        <w:tabs>
          <w:tab w:val="left" w:pos="1517"/>
        </w:tabs>
        <w:spacing w:before="0" w:after="0" w:line="362" w:lineRule="auto"/>
        <w:ind w:left="1200" w:right="4335" w:firstLine="0"/>
        <w:jc w:val="both"/>
        <w:rPr>
          <w:sz w:val="21"/>
        </w:rPr>
      </w:pPr>
      <w:r>
        <w:rPr>
          <w:sz w:val="21"/>
        </w:rPr>
        <w:t>在艺术创作过程中，人们创作的动力是（</w:t>
      </w:r>
      <w:r>
        <w:rPr>
          <w:spacing w:val="92"/>
          <w:sz w:val="21"/>
        </w:rPr>
        <w:t xml:space="preserve"> </w:t>
      </w:r>
      <w:r>
        <w:rPr>
          <w:sz w:val="21"/>
        </w:rPr>
        <w:t>）。A.感受</w:t>
      </w:r>
    </w:p>
    <w:p>
      <w:pPr>
        <w:pStyle w:val="3"/>
        <w:spacing w:line="362" w:lineRule="auto"/>
        <w:ind w:left="1200" w:right="8535"/>
        <w:jc w:val="both"/>
      </w:pPr>
      <w:r>
        <w:t>B.想象C.情感D.联想</w:t>
      </w:r>
    </w:p>
    <w:p>
      <w:pPr>
        <w:pStyle w:val="3"/>
        <w:rPr>
          <w:sz w:val="20"/>
        </w:rPr>
      </w:pPr>
    </w:p>
    <w:p>
      <w:pPr>
        <w:pStyle w:val="10"/>
        <w:numPr>
          <w:ilvl w:val="0"/>
          <w:numId w:val="1"/>
        </w:numPr>
        <w:tabs>
          <w:tab w:val="left" w:pos="1517"/>
        </w:tabs>
        <w:spacing w:before="146" w:after="0" w:line="362" w:lineRule="auto"/>
        <w:ind w:left="1200" w:right="5384" w:firstLine="0"/>
        <w:jc w:val="both"/>
        <w:rPr>
          <w:sz w:val="21"/>
        </w:rPr>
      </w:pPr>
      <w:r>
        <w:rPr>
          <w:sz w:val="21"/>
        </w:rPr>
        <w:t>以画虾著名的现代国画家是（</w:t>
      </w:r>
      <w:r>
        <w:rPr>
          <w:spacing w:val="96"/>
          <w:sz w:val="21"/>
        </w:rPr>
        <w:t xml:space="preserve"> </w:t>
      </w:r>
      <w:r>
        <w:rPr>
          <w:sz w:val="21"/>
        </w:rPr>
        <w:t>）。A.张大千</w:t>
      </w:r>
    </w:p>
    <w:p>
      <w:pPr>
        <w:pStyle w:val="3"/>
        <w:spacing w:line="362" w:lineRule="auto"/>
        <w:ind w:left="1200" w:right="8324"/>
        <w:jc w:val="both"/>
      </w:pPr>
      <w:r>
        <w:t>B.刘海粟C.徐悲鸿D.齐白石</w:t>
      </w:r>
    </w:p>
    <w:p>
      <w:pPr>
        <w:pStyle w:val="3"/>
        <w:rPr>
          <w:sz w:val="20"/>
        </w:rPr>
      </w:pPr>
    </w:p>
    <w:p>
      <w:pPr>
        <w:pStyle w:val="10"/>
        <w:numPr>
          <w:ilvl w:val="0"/>
          <w:numId w:val="1"/>
        </w:numPr>
        <w:tabs>
          <w:tab w:val="left" w:pos="1517"/>
        </w:tabs>
        <w:spacing w:before="146" w:after="0" w:line="362" w:lineRule="auto"/>
        <w:ind w:left="1200" w:right="6435" w:firstLine="0"/>
        <w:jc w:val="both"/>
        <w:rPr>
          <w:sz w:val="21"/>
        </w:rPr>
      </w:pPr>
      <w:r>
        <w:rPr>
          <w:sz w:val="21"/>
        </w:rPr>
        <w:t>中国电影诞生于（</w:t>
      </w:r>
      <w:r>
        <w:rPr>
          <w:spacing w:val="98"/>
          <w:sz w:val="21"/>
        </w:rPr>
        <w:t xml:space="preserve"> </w:t>
      </w:r>
      <w:r>
        <w:rPr>
          <w:sz w:val="21"/>
        </w:rPr>
        <w:t>）</w:t>
      </w:r>
      <w:r>
        <w:rPr>
          <w:spacing w:val="-12"/>
          <w:sz w:val="21"/>
        </w:rPr>
        <w:t>。</w:t>
      </w:r>
      <w:r>
        <w:rPr>
          <w:sz w:val="21"/>
        </w:rPr>
        <w:t>A.1895</w:t>
      </w:r>
      <w:r>
        <w:rPr>
          <w:spacing w:val="-28"/>
          <w:sz w:val="21"/>
        </w:rPr>
        <w:t xml:space="preserve"> 年</w:t>
      </w:r>
    </w:p>
    <w:p>
      <w:pPr>
        <w:pStyle w:val="3"/>
        <w:spacing w:line="362" w:lineRule="auto"/>
        <w:ind w:left="1200" w:right="8271"/>
        <w:jc w:val="both"/>
      </w:pPr>
      <w:r>
        <w:t>B.1899</w:t>
      </w:r>
      <w:r>
        <w:rPr>
          <w:spacing w:val="-36"/>
        </w:rPr>
        <w:t xml:space="preserve"> 年</w:t>
      </w:r>
      <w:r>
        <w:t>C.1901</w:t>
      </w:r>
      <w:r>
        <w:rPr>
          <w:spacing w:val="-36"/>
        </w:rPr>
        <w:t xml:space="preserve"> 年</w:t>
      </w:r>
      <w:r>
        <w:t>D.1905</w:t>
      </w:r>
      <w:r>
        <w:rPr>
          <w:spacing w:val="-36"/>
        </w:rPr>
        <w:t xml:space="preserve"> 年</w:t>
      </w:r>
    </w:p>
    <w:p>
      <w:pPr>
        <w:pStyle w:val="3"/>
        <w:rPr>
          <w:sz w:val="20"/>
        </w:rPr>
      </w:pPr>
    </w:p>
    <w:p>
      <w:pPr>
        <w:spacing w:before="128"/>
        <w:ind w:left="3612" w:right="0" w:firstLine="0"/>
        <w:jc w:val="left"/>
        <w:rPr>
          <w:sz w:val="24"/>
        </w:rPr>
      </w:pPr>
      <w:r>
        <w:rPr>
          <w:b/>
          <w:sz w:val="24"/>
        </w:rPr>
        <w:t>第 II 卷</w:t>
      </w:r>
      <w:r>
        <w:rPr>
          <w:sz w:val="24"/>
        </w:rPr>
        <w:t>（非选择题，共 110 分）</w:t>
      </w:r>
    </w:p>
    <w:p>
      <w:pPr>
        <w:spacing w:before="116" w:line="362" w:lineRule="auto"/>
        <w:ind w:left="1200" w:right="4258" w:firstLine="0"/>
        <w:jc w:val="both"/>
        <w:rPr>
          <w:sz w:val="21"/>
        </w:rPr>
      </w:pPr>
      <w:r>
        <w:rPr>
          <w:b/>
          <w:sz w:val="21"/>
        </w:rPr>
        <w:t>二、、简答题:21-23</w:t>
      </w:r>
      <w:r>
        <w:rPr>
          <w:b/>
          <w:spacing w:val="-15"/>
          <w:sz w:val="21"/>
        </w:rPr>
        <w:t xml:space="preserve"> 小题，每小题 </w:t>
      </w:r>
      <w:r>
        <w:rPr>
          <w:b/>
          <w:sz w:val="21"/>
        </w:rPr>
        <w:t>10</w:t>
      </w:r>
      <w:r>
        <w:rPr>
          <w:b/>
          <w:spacing w:val="-23"/>
          <w:sz w:val="21"/>
        </w:rPr>
        <w:t xml:space="preserve"> 分，共 </w:t>
      </w:r>
      <w:r>
        <w:rPr>
          <w:b/>
          <w:sz w:val="21"/>
        </w:rPr>
        <w:t>30</w:t>
      </w:r>
      <w:r>
        <w:rPr>
          <w:b/>
          <w:spacing w:val="-18"/>
          <w:sz w:val="21"/>
        </w:rPr>
        <w:t xml:space="preserve"> 分。</w:t>
      </w:r>
      <w:r>
        <w:rPr>
          <w:spacing w:val="-18"/>
          <w:sz w:val="21"/>
        </w:rPr>
        <w:t>21.什么是艺术语言?</w:t>
      </w:r>
    </w:p>
    <w:p>
      <w:pPr>
        <w:pStyle w:val="3"/>
        <w:rPr>
          <w:sz w:val="20"/>
        </w:rPr>
      </w:pPr>
    </w:p>
    <w:p>
      <w:pPr>
        <w:pStyle w:val="3"/>
        <w:rPr>
          <w:sz w:val="20"/>
        </w:rPr>
      </w:pPr>
    </w:p>
    <w:p>
      <w:pPr>
        <w:pStyle w:val="3"/>
        <w:rPr>
          <w:sz w:val="20"/>
        </w:rPr>
      </w:pPr>
    </w:p>
    <w:p>
      <w:pPr>
        <w:pStyle w:val="3"/>
        <w:rPr>
          <w:sz w:val="20"/>
        </w:rPr>
      </w:pPr>
    </w:p>
    <w:p>
      <w:pPr>
        <w:pStyle w:val="3"/>
        <w:spacing w:before="11"/>
        <w:rPr>
          <w:sz w:val="14"/>
        </w:rPr>
      </w:pPr>
    </w:p>
    <w:p>
      <w:pPr>
        <w:pStyle w:val="10"/>
        <w:numPr>
          <w:ilvl w:val="0"/>
          <w:numId w:val="2"/>
        </w:numPr>
        <w:tabs>
          <w:tab w:val="left" w:pos="1517"/>
        </w:tabs>
        <w:spacing w:before="0" w:after="0" w:line="240" w:lineRule="auto"/>
        <w:ind w:left="1516" w:right="0" w:hanging="317"/>
        <w:jc w:val="left"/>
        <w:rPr>
          <w:sz w:val="21"/>
        </w:rPr>
      </w:pPr>
      <w:r>
        <w:rPr>
          <w:sz w:val="21"/>
        </w:rPr>
        <w:t>简述艺术和哲学的关系。</w:t>
      </w:r>
    </w:p>
    <w:p>
      <w:pPr>
        <w:pStyle w:val="3"/>
        <w:rPr>
          <w:sz w:val="20"/>
        </w:rPr>
      </w:pPr>
    </w:p>
    <w:p>
      <w:pPr>
        <w:pStyle w:val="3"/>
        <w:rPr>
          <w:sz w:val="20"/>
        </w:rPr>
      </w:pPr>
    </w:p>
    <w:p>
      <w:pPr>
        <w:pStyle w:val="3"/>
        <w:rPr>
          <w:sz w:val="20"/>
        </w:rPr>
      </w:pPr>
    </w:p>
    <w:p>
      <w:pPr>
        <w:pStyle w:val="3"/>
        <w:rPr>
          <w:sz w:val="20"/>
        </w:rPr>
      </w:pPr>
    </w:p>
    <w:p>
      <w:pPr>
        <w:pStyle w:val="3"/>
        <w:spacing w:before="8"/>
        <w:rPr>
          <w:sz w:val="25"/>
        </w:rPr>
      </w:pPr>
    </w:p>
    <w:p>
      <w:pPr>
        <w:pStyle w:val="10"/>
        <w:numPr>
          <w:ilvl w:val="0"/>
          <w:numId w:val="2"/>
        </w:numPr>
        <w:tabs>
          <w:tab w:val="left" w:pos="1517"/>
        </w:tabs>
        <w:spacing w:before="0" w:after="0" w:line="240" w:lineRule="auto"/>
        <w:ind w:left="1516" w:right="0" w:hanging="317"/>
        <w:jc w:val="left"/>
        <w:rPr>
          <w:sz w:val="21"/>
        </w:rPr>
      </w:pPr>
      <w:r>
        <w:rPr>
          <w:sz w:val="21"/>
        </w:rPr>
        <w:t>简要介绍电影艺术及其特征。</w:t>
      </w:r>
    </w:p>
    <w:p>
      <w:pPr>
        <w:spacing w:after="0" w:line="240" w:lineRule="auto"/>
        <w:jc w:val="left"/>
        <w:rPr>
          <w:sz w:val="21"/>
        </w:rPr>
        <w:sectPr>
          <w:pgSz w:w="11910" w:h="16840"/>
          <w:pgMar w:top="1200" w:right="942" w:bottom="1160" w:left="600" w:header="882" w:footer="970" w:gutter="0"/>
        </w:sectPr>
      </w:pPr>
    </w:p>
    <w:p>
      <w:pPr>
        <w:pStyle w:val="3"/>
        <w:spacing w:before="9"/>
        <w:rPr>
          <w:sz w:val="14"/>
        </w:rPr>
      </w:pPr>
    </w:p>
    <w:p>
      <w:pPr>
        <w:pStyle w:val="2"/>
        <w:spacing w:before="70" w:line="340" w:lineRule="auto"/>
        <w:ind w:right="886"/>
        <w:jc w:val="both"/>
      </w:pPr>
      <w:r>
        <w:t>三、作品赏析题:24-26</w:t>
      </w:r>
      <w:r>
        <w:rPr>
          <w:spacing w:val="-47"/>
        </w:rPr>
        <w:t xml:space="preserve"> 小题，请</w:t>
      </w:r>
      <w:r>
        <w:rPr>
          <w:b w:val="0"/>
          <w:spacing w:val="-58"/>
          <w:position w:val="-7"/>
        </w:rPr>
        <w:t>．</w:t>
      </w:r>
      <w:r>
        <w:rPr>
          <w:spacing w:val="-149"/>
        </w:rPr>
        <w:t>任</w:t>
      </w:r>
      <w:r>
        <w:rPr>
          <w:b w:val="0"/>
          <w:spacing w:val="-58"/>
          <w:position w:val="-7"/>
        </w:rPr>
        <w:t>．</w:t>
      </w:r>
      <w:r>
        <w:rPr>
          <w:spacing w:val="-149"/>
        </w:rPr>
        <w:t>选</w:t>
      </w:r>
      <w:r>
        <w:rPr>
          <w:b w:val="0"/>
          <w:spacing w:val="-58"/>
          <w:position w:val="-7"/>
        </w:rPr>
        <w:t>．</w:t>
      </w:r>
      <w:r>
        <w:rPr>
          <w:spacing w:val="-150"/>
        </w:rPr>
        <w:t>其</w:t>
      </w:r>
      <w:r>
        <w:rPr>
          <w:b w:val="0"/>
          <w:spacing w:val="-60"/>
          <w:position w:val="-7"/>
        </w:rPr>
        <w:t>．</w:t>
      </w:r>
      <w:r>
        <w:rPr>
          <w:spacing w:val="-149"/>
        </w:rPr>
        <w:t>中</w:t>
      </w:r>
      <w:r>
        <w:rPr>
          <w:b w:val="0"/>
          <w:spacing w:val="-58"/>
          <w:position w:val="-7"/>
        </w:rPr>
        <w:t>．</w:t>
      </w:r>
      <w:r>
        <w:rPr>
          <w:spacing w:val="-149"/>
        </w:rPr>
        <w:t>两</w:t>
      </w:r>
      <w:r>
        <w:rPr>
          <w:b w:val="0"/>
          <w:spacing w:val="-58"/>
          <w:position w:val="-7"/>
        </w:rPr>
        <w:t>．</w:t>
      </w:r>
      <w:r>
        <w:rPr>
          <w:spacing w:val="-149"/>
        </w:rPr>
        <w:t>小</w:t>
      </w:r>
      <w:r>
        <w:rPr>
          <w:b w:val="0"/>
          <w:spacing w:val="-58"/>
          <w:position w:val="-7"/>
        </w:rPr>
        <w:t>．</w:t>
      </w:r>
      <w:r>
        <w:rPr>
          <w:spacing w:val="-149"/>
        </w:rPr>
        <w:t>题</w:t>
      </w:r>
      <w:r>
        <w:rPr>
          <w:b w:val="0"/>
          <w:spacing w:val="-58"/>
          <w:position w:val="-7"/>
        </w:rPr>
        <w:t>．</w:t>
      </w:r>
      <w:r>
        <w:rPr>
          <w:spacing w:val="-149"/>
        </w:rPr>
        <w:t>作</w:t>
      </w:r>
      <w:r>
        <w:rPr>
          <w:b w:val="0"/>
          <w:spacing w:val="-58"/>
          <w:position w:val="-7"/>
        </w:rPr>
        <w:t>．</w:t>
      </w:r>
      <w:r>
        <w:rPr>
          <w:spacing w:val="-150"/>
        </w:rPr>
        <w:t>答</w:t>
      </w:r>
      <w:r>
        <w:rPr>
          <w:b w:val="0"/>
          <w:spacing w:val="-29"/>
          <w:position w:val="-7"/>
        </w:rPr>
        <w:t>．</w:t>
      </w:r>
      <w:r>
        <w:rPr>
          <w:spacing w:val="-6"/>
        </w:rPr>
        <w:t>，若都作答，只按前两小题的得分计</w:t>
      </w:r>
      <w:r>
        <w:rPr>
          <w:spacing w:val="-13"/>
        </w:rPr>
        <w:t xml:space="preserve">入总分。每小题 </w:t>
      </w:r>
      <w:r>
        <w:t>15</w:t>
      </w:r>
      <w:r>
        <w:rPr>
          <w:spacing w:val="-24"/>
        </w:rPr>
        <w:t xml:space="preserve"> 分，共 </w:t>
      </w:r>
      <w:r>
        <w:t>30</w:t>
      </w:r>
      <w:r>
        <w:rPr>
          <w:spacing w:val="-8"/>
        </w:rPr>
        <w:t xml:space="preserve"> 分。要求陈述作品的作者及其国别(或地区)、时代，结合个人所学理论和审美体验阐述作品的基本内容，分析作品的形式特点和风格。</w:t>
      </w:r>
    </w:p>
    <w:p>
      <w:pPr>
        <w:pStyle w:val="10"/>
        <w:numPr>
          <w:ilvl w:val="0"/>
          <w:numId w:val="2"/>
        </w:numPr>
        <w:tabs>
          <w:tab w:val="left" w:pos="1517"/>
        </w:tabs>
        <w:spacing w:before="24" w:after="0" w:line="240" w:lineRule="auto"/>
        <w:ind w:left="1516" w:right="0" w:hanging="317"/>
        <w:jc w:val="both"/>
        <w:rPr>
          <w:sz w:val="21"/>
        </w:rPr>
      </w:pPr>
      <w:r>
        <w:rPr>
          <w:sz w:val="21"/>
        </w:rPr>
        <w:t>电影作品: 《林家铺子》</w:t>
      </w:r>
    </w:p>
    <w:p>
      <w:pPr>
        <w:pStyle w:val="3"/>
        <w:rPr>
          <w:sz w:val="20"/>
        </w:rPr>
      </w:pPr>
    </w:p>
    <w:p>
      <w:pPr>
        <w:pStyle w:val="3"/>
        <w:rPr>
          <w:sz w:val="20"/>
        </w:rPr>
      </w:pPr>
    </w:p>
    <w:p>
      <w:pPr>
        <w:pStyle w:val="3"/>
        <w:rPr>
          <w:sz w:val="20"/>
        </w:rPr>
      </w:pPr>
    </w:p>
    <w:p>
      <w:pPr>
        <w:pStyle w:val="10"/>
        <w:numPr>
          <w:ilvl w:val="0"/>
          <w:numId w:val="2"/>
        </w:numPr>
        <w:tabs>
          <w:tab w:val="left" w:pos="1517"/>
        </w:tabs>
        <w:spacing w:before="179" w:after="0" w:line="240" w:lineRule="auto"/>
        <w:ind w:left="1516" w:right="0" w:hanging="317"/>
        <w:jc w:val="both"/>
        <w:rPr>
          <w:sz w:val="21"/>
        </w:rPr>
      </w:pPr>
      <w:r>
        <w:rPr>
          <w:sz w:val="21"/>
        </w:rPr>
        <w:t>雕塑作品: 《思想者》</w:t>
      </w:r>
    </w:p>
    <w:p>
      <w:pPr>
        <w:pStyle w:val="3"/>
        <w:rPr>
          <w:sz w:val="20"/>
        </w:rPr>
      </w:pPr>
    </w:p>
    <w:p>
      <w:pPr>
        <w:pStyle w:val="3"/>
        <w:rPr>
          <w:sz w:val="20"/>
        </w:rPr>
      </w:pPr>
    </w:p>
    <w:p>
      <w:pPr>
        <w:pStyle w:val="3"/>
        <w:rPr>
          <w:sz w:val="20"/>
        </w:rPr>
      </w:pPr>
    </w:p>
    <w:p>
      <w:pPr>
        <w:pStyle w:val="3"/>
        <w:rPr>
          <w:sz w:val="20"/>
        </w:rPr>
      </w:pPr>
    </w:p>
    <w:p>
      <w:pPr>
        <w:pStyle w:val="3"/>
        <w:spacing w:before="8"/>
        <w:rPr>
          <w:sz w:val="25"/>
        </w:rPr>
      </w:pPr>
    </w:p>
    <w:p>
      <w:pPr>
        <w:pStyle w:val="10"/>
        <w:numPr>
          <w:ilvl w:val="0"/>
          <w:numId w:val="2"/>
        </w:numPr>
        <w:tabs>
          <w:tab w:val="left" w:pos="1517"/>
        </w:tabs>
        <w:spacing w:before="0" w:after="0" w:line="240" w:lineRule="auto"/>
        <w:ind w:left="1516" w:right="0" w:hanging="317"/>
        <w:jc w:val="left"/>
        <w:rPr>
          <w:sz w:val="21"/>
        </w:rPr>
      </w:pPr>
      <w:r>
        <w:rPr>
          <w:sz w:val="21"/>
        </w:rPr>
        <w:t>舞蹈作品:舞剧《丝路花雨》</w:t>
      </w:r>
    </w:p>
    <w:p>
      <w:pPr>
        <w:pStyle w:val="3"/>
        <w:rPr>
          <w:sz w:val="20"/>
        </w:rPr>
      </w:pPr>
    </w:p>
    <w:p>
      <w:pPr>
        <w:pStyle w:val="3"/>
        <w:rPr>
          <w:sz w:val="20"/>
        </w:rPr>
      </w:pPr>
    </w:p>
    <w:p>
      <w:pPr>
        <w:pStyle w:val="3"/>
        <w:rPr>
          <w:sz w:val="20"/>
        </w:rPr>
      </w:pPr>
    </w:p>
    <w:p>
      <w:pPr>
        <w:pStyle w:val="3"/>
        <w:rPr>
          <w:sz w:val="20"/>
        </w:rPr>
      </w:pPr>
    </w:p>
    <w:p>
      <w:pPr>
        <w:pStyle w:val="3"/>
        <w:spacing w:before="8"/>
        <w:rPr>
          <w:sz w:val="25"/>
        </w:rPr>
      </w:pPr>
    </w:p>
    <w:p>
      <w:pPr>
        <w:spacing w:before="0" w:line="362" w:lineRule="auto"/>
        <w:ind w:left="1200" w:right="4364" w:firstLine="0"/>
        <w:jc w:val="left"/>
        <w:rPr>
          <w:sz w:val="21"/>
        </w:rPr>
      </w:pPr>
      <w:r>
        <w:rPr>
          <w:b/>
          <w:sz w:val="21"/>
        </w:rPr>
        <w:t>四、论述题：27-28</w:t>
      </w:r>
      <w:r>
        <w:rPr>
          <w:b/>
          <w:spacing w:val="-15"/>
          <w:sz w:val="21"/>
        </w:rPr>
        <w:t xml:space="preserve"> 小题，每小题 </w:t>
      </w:r>
      <w:r>
        <w:rPr>
          <w:b/>
          <w:sz w:val="21"/>
        </w:rPr>
        <w:t>25</w:t>
      </w:r>
      <w:r>
        <w:rPr>
          <w:b/>
          <w:spacing w:val="-23"/>
          <w:sz w:val="21"/>
        </w:rPr>
        <w:t xml:space="preserve"> 分，共 </w:t>
      </w:r>
      <w:r>
        <w:rPr>
          <w:b/>
          <w:sz w:val="21"/>
        </w:rPr>
        <w:t>50</w:t>
      </w:r>
      <w:r>
        <w:rPr>
          <w:b/>
          <w:spacing w:val="-22"/>
          <w:sz w:val="21"/>
        </w:rPr>
        <w:t xml:space="preserve"> 分。</w:t>
      </w:r>
      <w:r>
        <w:rPr>
          <w:sz w:val="21"/>
        </w:rPr>
        <w:t>27.试论述典型和意境并加以比较。</w:t>
      </w:r>
    </w:p>
    <w:p>
      <w:pPr>
        <w:pStyle w:val="3"/>
        <w:rPr>
          <w:sz w:val="20"/>
        </w:rPr>
      </w:pPr>
    </w:p>
    <w:p>
      <w:pPr>
        <w:pStyle w:val="3"/>
        <w:rPr>
          <w:sz w:val="20"/>
        </w:rPr>
      </w:pPr>
    </w:p>
    <w:p>
      <w:pPr>
        <w:pStyle w:val="3"/>
        <w:rPr>
          <w:sz w:val="20"/>
        </w:rPr>
      </w:pPr>
    </w:p>
    <w:p>
      <w:pPr>
        <w:pStyle w:val="3"/>
        <w:rPr>
          <w:sz w:val="20"/>
        </w:rPr>
      </w:pPr>
    </w:p>
    <w:p>
      <w:pPr>
        <w:pStyle w:val="3"/>
        <w:spacing w:before="11"/>
        <w:rPr>
          <w:sz w:val="14"/>
        </w:rPr>
      </w:pPr>
    </w:p>
    <w:p>
      <w:pPr>
        <w:pStyle w:val="3"/>
        <w:ind w:left="1200"/>
      </w:pPr>
      <w:r>
        <w:t>28.试论述艺术创作心理中审美感知和审美想象的要素。</w:t>
      </w:r>
    </w:p>
    <w:p>
      <w:pPr>
        <w:spacing w:after="0"/>
        <w:sectPr>
          <w:pgSz w:w="11910" w:h="16840"/>
          <w:pgMar w:top="1200" w:right="942" w:bottom="1160" w:left="600" w:header="882" w:footer="970" w:gutter="0"/>
        </w:sectPr>
      </w:pPr>
    </w:p>
    <w:p>
      <w:pPr>
        <w:pStyle w:val="3"/>
        <w:spacing w:before="3"/>
        <w:rPr>
          <w:sz w:val="16"/>
        </w:rPr>
      </w:pPr>
    </w:p>
    <w:p>
      <w:pPr>
        <w:spacing w:before="66" w:line="316" w:lineRule="auto"/>
        <w:ind w:left="3852" w:right="2168" w:hanging="1320"/>
        <w:jc w:val="left"/>
        <w:rPr>
          <w:sz w:val="24"/>
        </w:rPr>
      </w:pPr>
      <w:r>
        <w:rPr>
          <w:b/>
          <w:sz w:val="24"/>
        </w:rPr>
        <w:t>成人高考-专升本《艺术概论》考前模拟卷答案与解析第 I 卷</w:t>
      </w:r>
      <w:r>
        <w:rPr>
          <w:sz w:val="24"/>
        </w:rPr>
        <w:t>（选择题，共 40 分）</w:t>
      </w:r>
    </w:p>
    <w:p>
      <w:pPr>
        <w:pStyle w:val="2"/>
        <w:spacing w:before="17" w:line="362" w:lineRule="auto"/>
        <w:ind w:right="860"/>
      </w:pPr>
      <w:r>
        <w:rPr>
          <w:spacing w:val="-3"/>
        </w:rPr>
        <w:t>一、选择题：</w:t>
      </w:r>
      <w:r>
        <w:t>1-20</w:t>
      </w:r>
      <w:r>
        <w:rPr>
          <w:spacing w:val="-19"/>
        </w:rPr>
        <w:t xml:space="preserve"> 小题，每小题 </w:t>
      </w:r>
      <w:r>
        <w:t>2</w:t>
      </w:r>
      <w:r>
        <w:rPr>
          <w:spacing w:val="-27"/>
        </w:rPr>
        <w:t xml:space="preserve"> 分，共 </w:t>
      </w:r>
      <w:r>
        <w:t>40</w:t>
      </w:r>
      <w:r>
        <w:rPr>
          <w:spacing w:val="-10"/>
        </w:rPr>
        <w:t xml:space="preserve"> 分。在每小题给出的四个选项中，只有一项是符合题目要求的，把所选项前的字母填在题后的括号内。</w:t>
      </w:r>
    </w:p>
    <w:p>
      <w:pPr>
        <w:pStyle w:val="3"/>
        <w:spacing w:line="268" w:lineRule="exact"/>
        <w:ind w:left="1200"/>
      </w:pPr>
      <w:r>
        <w:rPr>
          <w:w w:val="95"/>
        </w:rPr>
        <w:t>1.【答案】D</w:t>
      </w:r>
    </w:p>
    <w:p>
      <w:pPr>
        <w:pStyle w:val="3"/>
        <w:spacing w:before="137" w:line="362" w:lineRule="auto"/>
        <w:ind w:left="1200" w:right="973"/>
      </w:pPr>
      <w:r>
        <w:rPr>
          <w:w w:val="95"/>
        </w:rPr>
        <w:t xml:space="preserve">【解析】《一个都不能少》的导演是张艺谋，它主要反映的是当代中国农村的教育问题。   </w:t>
      </w:r>
      <w:r>
        <w:t>2.【答案】D</w:t>
      </w:r>
    </w:p>
    <w:p>
      <w:pPr>
        <w:pStyle w:val="3"/>
        <w:spacing w:line="362" w:lineRule="auto"/>
        <w:ind w:left="1200" w:right="857"/>
      </w:pPr>
      <w:r>
        <w:rPr>
          <w:spacing w:val="-12"/>
        </w:rPr>
        <w:t>【解析】《西厢记》全名《崔莺莺待月西厢记》 ，是我国古典戏剧的现实主义杰作.对后来以爱情为题材的小说、戏剧创作影响很大。其作者为元代著名戏剧家王实甫。</w:t>
      </w:r>
    </w:p>
    <w:p>
      <w:pPr>
        <w:pStyle w:val="10"/>
        <w:numPr>
          <w:ilvl w:val="0"/>
          <w:numId w:val="3"/>
        </w:numPr>
        <w:tabs>
          <w:tab w:val="left" w:pos="1412"/>
        </w:tabs>
        <w:spacing w:before="0" w:after="0" w:line="268" w:lineRule="exact"/>
        <w:ind w:left="1411" w:right="0" w:hanging="212"/>
        <w:jc w:val="left"/>
        <w:rPr>
          <w:sz w:val="21"/>
        </w:rPr>
      </w:pPr>
      <w:r>
        <w:rPr>
          <w:sz w:val="21"/>
        </w:rPr>
        <w:t>【答案】B</w:t>
      </w:r>
    </w:p>
    <w:p>
      <w:pPr>
        <w:pStyle w:val="3"/>
        <w:spacing w:before="135" w:line="362" w:lineRule="auto"/>
        <w:ind w:left="1200" w:right="752"/>
      </w:pPr>
      <w:r>
        <w:rPr>
          <w:spacing w:val="-15"/>
          <w:w w:val="95"/>
        </w:rPr>
        <w:t xml:space="preserve">【解析】《女贵族莫洛卓娃》是俄罗斯画家苏里科夫反映改革与传统的冲突这一题材的名作，   </w:t>
      </w:r>
      <w:r>
        <w:rPr>
          <w:spacing w:val="-15"/>
        </w:rPr>
        <w:t>表现的是沙皇阿列克谢·米哈依洛维奇时代俄罗斯教会分裂的主题。</w:t>
      </w:r>
    </w:p>
    <w:p>
      <w:pPr>
        <w:pStyle w:val="10"/>
        <w:numPr>
          <w:ilvl w:val="0"/>
          <w:numId w:val="3"/>
        </w:numPr>
        <w:tabs>
          <w:tab w:val="left" w:pos="1412"/>
        </w:tabs>
        <w:spacing w:before="0" w:after="0" w:line="268" w:lineRule="exact"/>
        <w:ind w:left="1411" w:right="0" w:hanging="212"/>
        <w:jc w:val="left"/>
        <w:rPr>
          <w:sz w:val="21"/>
        </w:rPr>
      </w:pPr>
      <w:r>
        <w:rPr>
          <w:sz w:val="21"/>
        </w:rPr>
        <w:t>【答案】C</w:t>
      </w:r>
    </w:p>
    <w:p>
      <w:pPr>
        <w:pStyle w:val="3"/>
        <w:spacing w:before="137" w:line="362" w:lineRule="auto"/>
        <w:ind w:left="1200" w:right="1025"/>
      </w:pPr>
      <w:r>
        <w:t>【解析】A</w:t>
      </w:r>
      <w:r>
        <w:rPr>
          <w:spacing w:val="-8"/>
        </w:rPr>
        <w:t xml:space="preserve"> 项为贝多芬的第三交响曲，</w:t>
      </w:r>
      <w:r>
        <w:t>B</w:t>
      </w:r>
      <w:r>
        <w:rPr>
          <w:spacing w:val="-8"/>
        </w:rPr>
        <w:t xml:space="preserve"> 项为贝多芬的第五交响曲,</w:t>
      </w:r>
      <w:r>
        <w:t>D</w:t>
      </w:r>
      <w:r>
        <w:rPr>
          <w:spacing w:val="-8"/>
        </w:rPr>
        <w:t xml:space="preserve"> 项为贝多芬的第六交响曲。</w:t>
      </w:r>
    </w:p>
    <w:p>
      <w:pPr>
        <w:pStyle w:val="10"/>
        <w:numPr>
          <w:ilvl w:val="0"/>
          <w:numId w:val="3"/>
        </w:numPr>
        <w:tabs>
          <w:tab w:val="left" w:pos="1412"/>
        </w:tabs>
        <w:spacing w:before="0" w:after="0" w:line="268" w:lineRule="exact"/>
        <w:ind w:left="1411" w:right="0" w:hanging="212"/>
        <w:jc w:val="left"/>
        <w:rPr>
          <w:sz w:val="21"/>
        </w:rPr>
      </w:pPr>
      <w:r>
        <w:rPr>
          <w:sz w:val="21"/>
        </w:rPr>
        <w:t>【答案】C</w:t>
      </w:r>
    </w:p>
    <w:p>
      <w:pPr>
        <w:pStyle w:val="3"/>
        <w:spacing w:before="136" w:line="362" w:lineRule="auto"/>
        <w:ind w:left="1200" w:right="2864"/>
      </w:pPr>
      <w:r>
        <w:rPr>
          <w:w w:val="95"/>
        </w:rPr>
        <w:t xml:space="preserve">【解析】《花木兰》是豫剧大师常香玉的代表曲目，属于豫剧作品。  </w:t>
      </w:r>
      <w:r>
        <w:t>6.【答案】C</w:t>
      </w:r>
    </w:p>
    <w:p>
      <w:pPr>
        <w:pStyle w:val="3"/>
        <w:spacing w:line="362" w:lineRule="auto"/>
        <w:ind w:left="1200" w:right="857"/>
      </w:pPr>
      <w:r>
        <w:rPr>
          <w:spacing w:val="-10"/>
          <w:w w:val="95"/>
        </w:rPr>
        <w:t xml:space="preserve">【解析】“风格即人”是法国作家、思想家布封提出来的，强调了艺术风格与艺术家个体精   </w:t>
      </w:r>
      <w:r>
        <w:rPr>
          <w:spacing w:val="-10"/>
        </w:rPr>
        <w:t>神特性的联系。</w:t>
      </w:r>
    </w:p>
    <w:p>
      <w:pPr>
        <w:pStyle w:val="3"/>
        <w:spacing w:line="268" w:lineRule="exact"/>
        <w:ind w:left="1200"/>
      </w:pPr>
      <w:r>
        <w:rPr>
          <w:w w:val="95"/>
        </w:rPr>
        <w:t>7.【答案】C</w:t>
      </w:r>
    </w:p>
    <w:p>
      <w:pPr>
        <w:pStyle w:val="3"/>
        <w:spacing w:before="135" w:line="362" w:lineRule="auto"/>
        <w:ind w:left="1200" w:right="2864"/>
      </w:pPr>
      <w:r>
        <w:rPr>
          <w:w w:val="95"/>
        </w:rPr>
        <w:t xml:space="preserve">【解析】中国的私家国林多集中在南方，以拙政园、留国等为代表。  </w:t>
      </w:r>
      <w:r>
        <w:t>8.【答案】C</w:t>
      </w:r>
    </w:p>
    <w:p>
      <w:pPr>
        <w:pStyle w:val="3"/>
        <w:spacing w:line="362" w:lineRule="auto"/>
        <w:ind w:left="1200" w:right="869"/>
      </w:pPr>
      <w:r>
        <w:rPr>
          <w:spacing w:val="-5"/>
        </w:rPr>
        <w:t xml:space="preserve">【解析】洛可可艺术是法国 </w:t>
      </w:r>
      <w:r>
        <w:t>18</w:t>
      </w:r>
      <w:r>
        <w:rPr>
          <w:spacing w:val="-9"/>
        </w:rPr>
        <w:t xml:space="preserve"> 世纪的艺术样式，发端于路易十四时代晚期，流行于路易十五时代，风格纤巧、精美、浮华、繁琐，又称"路易十五式"。</w:t>
      </w:r>
    </w:p>
    <w:p>
      <w:pPr>
        <w:pStyle w:val="10"/>
        <w:numPr>
          <w:ilvl w:val="0"/>
          <w:numId w:val="4"/>
        </w:numPr>
        <w:tabs>
          <w:tab w:val="left" w:pos="1412"/>
        </w:tabs>
        <w:spacing w:before="0" w:after="0" w:line="268" w:lineRule="exact"/>
        <w:ind w:left="1411" w:right="0" w:hanging="212"/>
        <w:jc w:val="left"/>
        <w:rPr>
          <w:sz w:val="21"/>
        </w:rPr>
      </w:pPr>
      <w:r>
        <w:rPr>
          <w:sz w:val="21"/>
        </w:rPr>
        <w:t>【答案】B</w:t>
      </w:r>
    </w:p>
    <w:p>
      <w:pPr>
        <w:pStyle w:val="3"/>
        <w:spacing w:before="136" w:line="362" w:lineRule="auto"/>
        <w:ind w:left="1200" w:right="857"/>
      </w:pPr>
      <w:r>
        <w:rPr>
          <w:spacing w:val="-6"/>
          <w:w w:val="95"/>
        </w:rPr>
        <w:t>【解析】电影《乱世佳人》根据美国小说家玛格丽特</w:t>
      </w:r>
      <w:r>
        <w:rPr>
          <w:spacing w:val="-13"/>
          <w:w w:val="95"/>
        </w:rPr>
        <w:t>·</w:t>
      </w:r>
      <w:r>
        <w:rPr>
          <w:spacing w:val="-5"/>
          <w:w w:val="95"/>
        </w:rPr>
        <w:t xml:space="preserve">米切尔的小说《飘》改编而成。该片   </w:t>
      </w:r>
      <w:r>
        <w:rPr>
          <w:spacing w:val="-5"/>
        </w:rPr>
        <w:t>以史诗的风格拍摄爱情片，是好莱坞电影黄金时期的巅峰之作。</w:t>
      </w:r>
    </w:p>
    <w:p>
      <w:pPr>
        <w:pStyle w:val="10"/>
        <w:numPr>
          <w:ilvl w:val="0"/>
          <w:numId w:val="4"/>
        </w:numPr>
        <w:tabs>
          <w:tab w:val="left" w:pos="1517"/>
        </w:tabs>
        <w:spacing w:before="0" w:after="0" w:line="268" w:lineRule="exact"/>
        <w:ind w:left="1516" w:right="0" w:hanging="317"/>
        <w:jc w:val="left"/>
        <w:rPr>
          <w:sz w:val="21"/>
        </w:rPr>
      </w:pPr>
      <w:r>
        <w:rPr>
          <w:sz w:val="21"/>
        </w:rPr>
        <w:t>【答案】A</w:t>
      </w:r>
    </w:p>
    <w:p>
      <w:pPr>
        <w:pStyle w:val="3"/>
        <w:spacing w:before="136" w:line="362" w:lineRule="auto"/>
        <w:ind w:left="1200" w:right="857"/>
      </w:pPr>
      <w:r>
        <w:rPr>
          <w:spacing w:val="-10"/>
          <w:w w:val="95"/>
        </w:rPr>
        <w:t xml:space="preserve">【解析】《百鸟朝风》这首曲子是流行于山东、河南、河北等地的民间乐曲，经常会用在结   </w:t>
      </w:r>
      <w:r>
        <w:rPr>
          <w:spacing w:val="-10"/>
        </w:rPr>
        <w:t>婚的仪式上，经常是唢呐独奏.代表着吉祥、幸福。</w:t>
      </w:r>
    </w:p>
    <w:p>
      <w:pPr>
        <w:pStyle w:val="10"/>
        <w:numPr>
          <w:ilvl w:val="0"/>
          <w:numId w:val="4"/>
        </w:numPr>
        <w:tabs>
          <w:tab w:val="left" w:pos="1517"/>
        </w:tabs>
        <w:spacing w:before="0" w:after="0" w:line="268" w:lineRule="exact"/>
        <w:ind w:left="1516" w:right="0" w:hanging="317"/>
        <w:jc w:val="left"/>
        <w:rPr>
          <w:sz w:val="21"/>
        </w:rPr>
      </w:pPr>
      <w:r>
        <w:rPr>
          <w:sz w:val="21"/>
        </w:rPr>
        <w:t>【答案】A</w:t>
      </w:r>
    </w:p>
    <w:p>
      <w:pPr>
        <w:pStyle w:val="3"/>
        <w:spacing w:before="137" w:line="362" w:lineRule="auto"/>
        <w:ind w:left="1200" w:right="1393"/>
      </w:pPr>
      <w:r>
        <w:rPr>
          <w:w w:val="95"/>
        </w:rPr>
        <w:t xml:space="preserve">【解析】柯勒惠支是德国著名版画家、雕塑家，《农民战争》是其版画代表作之一。 </w:t>
      </w:r>
      <w:r>
        <w:t>12.【答案】D</w:t>
      </w:r>
    </w:p>
    <w:p>
      <w:pPr>
        <w:spacing w:after="0" w:line="362" w:lineRule="auto"/>
        <w:sectPr>
          <w:pgSz w:w="11910" w:h="16840"/>
          <w:pgMar w:top="1200" w:right="942" w:bottom="1160" w:left="600" w:header="882" w:footer="970" w:gutter="0"/>
        </w:sectPr>
      </w:pPr>
    </w:p>
    <w:p>
      <w:pPr>
        <w:pStyle w:val="3"/>
        <w:spacing w:before="4"/>
        <w:rPr>
          <w:sz w:val="17"/>
        </w:rPr>
      </w:pPr>
    </w:p>
    <w:p>
      <w:pPr>
        <w:pStyle w:val="3"/>
        <w:spacing w:before="70" w:line="362" w:lineRule="auto"/>
        <w:ind w:left="1200" w:right="857"/>
      </w:pPr>
      <w:r>
        <w:rPr>
          <w:spacing w:val="-10"/>
          <w:w w:val="95"/>
        </w:rPr>
        <w:t xml:space="preserve">【解析】油画《父亲》是罗中立创作的一位老农民的特大号肖像，获得了第二届全国青年美   </w:t>
      </w:r>
      <w:r>
        <w:rPr>
          <w:spacing w:val="-10"/>
        </w:rPr>
        <w:t>展一等奖。</w:t>
      </w:r>
    </w:p>
    <w:p>
      <w:pPr>
        <w:pStyle w:val="10"/>
        <w:numPr>
          <w:ilvl w:val="0"/>
          <w:numId w:val="5"/>
        </w:numPr>
        <w:tabs>
          <w:tab w:val="left" w:pos="1517"/>
        </w:tabs>
        <w:spacing w:before="0" w:after="0" w:line="268" w:lineRule="exact"/>
        <w:ind w:left="1516" w:right="0" w:hanging="317"/>
        <w:jc w:val="left"/>
        <w:rPr>
          <w:sz w:val="21"/>
        </w:rPr>
      </w:pPr>
      <w:r>
        <w:rPr>
          <w:sz w:val="21"/>
        </w:rPr>
        <w:t>【答案】B</w:t>
      </w:r>
    </w:p>
    <w:p>
      <w:pPr>
        <w:pStyle w:val="3"/>
        <w:spacing w:before="137" w:line="362" w:lineRule="auto"/>
        <w:ind w:left="1200" w:right="868"/>
      </w:pPr>
      <w:r>
        <w:rPr>
          <w:w w:val="95"/>
        </w:rPr>
        <w:t xml:space="preserve">【解析】楷书由隶书演化而来，又叫正书、真书，是一种出现于东汉、成熟并通行于魏晋.   </w:t>
      </w:r>
      <w:r>
        <w:t>并且一直沿用至今的标准字体。</w:t>
      </w:r>
    </w:p>
    <w:p>
      <w:pPr>
        <w:pStyle w:val="10"/>
        <w:numPr>
          <w:ilvl w:val="0"/>
          <w:numId w:val="5"/>
        </w:numPr>
        <w:tabs>
          <w:tab w:val="left" w:pos="1517"/>
        </w:tabs>
        <w:spacing w:before="0" w:after="0" w:line="268" w:lineRule="exact"/>
        <w:ind w:left="1516" w:right="0" w:hanging="317"/>
        <w:jc w:val="left"/>
        <w:rPr>
          <w:sz w:val="21"/>
        </w:rPr>
      </w:pPr>
      <w:r>
        <w:rPr>
          <w:sz w:val="21"/>
        </w:rPr>
        <w:t>【答案】A</w:t>
      </w:r>
    </w:p>
    <w:p>
      <w:pPr>
        <w:pStyle w:val="3"/>
        <w:spacing w:before="136" w:line="362" w:lineRule="auto"/>
        <w:ind w:left="1200" w:right="857"/>
        <w:jc w:val="both"/>
      </w:pPr>
      <w:r>
        <w:rPr>
          <w:spacing w:val="-10"/>
          <w:w w:val="95"/>
        </w:rPr>
        <w:t xml:space="preserve">【解析】“三一律”是西方戏剧结构理论之一，是一种关于戏剧结构的规则。法国古典主义   </w:t>
      </w:r>
      <w:r>
        <w:rPr>
          <w:spacing w:val="-14"/>
          <w:w w:val="95"/>
        </w:rPr>
        <w:t xml:space="preserve">戏剧家将"三一律"视作不可违反的规定极力推行，使这一古典主义戏剧理论在欧洲剧坛长期   </w:t>
      </w:r>
      <w:r>
        <w:rPr>
          <w:spacing w:val="-14"/>
        </w:rPr>
        <w:t>占据主导地位。</w:t>
      </w:r>
    </w:p>
    <w:p>
      <w:pPr>
        <w:pStyle w:val="10"/>
        <w:numPr>
          <w:ilvl w:val="0"/>
          <w:numId w:val="5"/>
        </w:numPr>
        <w:tabs>
          <w:tab w:val="left" w:pos="1517"/>
        </w:tabs>
        <w:spacing w:before="0" w:after="0" w:line="267" w:lineRule="exact"/>
        <w:ind w:left="1516" w:right="0" w:hanging="317"/>
        <w:jc w:val="left"/>
        <w:rPr>
          <w:sz w:val="21"/>
        </w:rPr>
      </w:pPr>
      <w:r>
        <w:rPr>
          <w:sz w:val="21"/>
        </w:rPr>
        <w:t>【答案】C</w:t>
      </w:r>
    </w:p>
    <w:p>
      <w:pPr>
        <w:pStyle w:val="3"/>
        <w:spacing w:before="137" w:line="362" w:lineRule="auto"/>
        <w:ind w:left="1200" w:right="869"/>
      </w:pPr>
      <w:r>
        <w:t>【解析】20</w:t>
      </w:r>
      <w:r>
        <w:rPr>
          <w:spacing w:val="-29"/>
        </w:rPr>
        <w:t xml:space="preserve"> 世纪 </w:t>
      </w:r>
      <w:r>
        <w:t>50</w:t>
      </w:r>
      <w:r>
        <w:rPr>
          <w:spacing w:val="-8"/>
        </w:rPr>
        <w:t xml:space="preserve"> 年代，电视迅猛发展，很快遍及世界各个国家和地区。 </w:t>
      </w:r>
      <w:r>
        <w:t>1954</w:t>
      </w:r>
      <w:r>
        <w:rPr>
          <w:spacing w:val="-12"/>
        </w:rPr>
        <w:t xml:space="preserve"> 年美国首先播放了彩色电视节目，为电视艺术的发展带来了一次重大飞跃。</w:t>
      </w:r>
    </w:p>
    <w:p>
      <w:pPr>
        <w:pStyle w:val="10"/>
        <w:numPr>
          <w:ilvl w:val="0"/>
          <w:numId w:val="5"/>
        </w:numPr>
        <w:tabs>
          <w:tab w:val="left" w:pos="1517"/>
        </w:tabs>
        <w:spacing w:before="0" w:after="0" w:line="268" w:lineRule="exact"/>
        <w:ind w:left="1516" w:right="0" w:hanging="317"/>
        <w:jc w:val="left"/>
        <w:rPr>
          <w:sz w:val="21"/>
        </w:rPr>
      </w:pPr>
      <w:r>
        <w:rPr>
          <w:sz w:val="21"/>
        </w:rPr>
        <w:t>【答案】B</w:t>
      </w:r>
    </w:p>
    <w:p>
      <w:pPr>
        <w:pStyle w:val="3"/>
        <w:spacing w:before="136" w:line="362" w:lineRule="auto"/>
        <w:ind w:left="1200" w:right="5173"/>
      </w:pPr>
      <w:r>
        <w:t>【解析】象舞是斯里兰卡的民间舞蹈之一。17.【答案】B</w:t>
      </w:r>
    </w:p>
    <w:p>
      <w:pPr>
        <w:pStyle w:val="3"/>
        <w:spacing w:line="362" w:lineRule="auto"/>
        <w:ind w:left="1200" w:right="752"/>
      </w:pPr>
      <w:r>
        <w:rPr>
          <w:spacing w:val="-14"/>
          <w:w w:val="95"/>
        </w:rPr>
        <w:t xml:space="preserve">【解析】实用艺术是指实用与审美相结合的表现性空间艺术，主要包括建筑艺术、园林艺术、   </w:t>
      </w:r>
      <w:r>
        <w:rPr>
          <w:spacing w:val="-14"/>
        </w:rPr>
        <w:t>工艺美术等。</w:t>
      </w:r>
    </w:p>
    <w:p>
      <w:pPr>
        <w:pStyle w:val="10"/>
        <w:numPr>
          <w:ilvl w:val="0"/>
          <w:numId w:val="6"/>
        </w:numPr>
        <w:tabs>
          <w:tab w:val="left" w:pos="1517"/>
        </w:tabs>
        <w:spacing w:before="0" w:after="0" w:line="268" w:lineRule="exact"/>
        <w:ind w:left="1516" w:right="0" w:hanging="317"/>
        <w:jc w:val="left"/>
        <w:rPr>
          <w:sz w:val="21"/>
        </w:rPr>
      </w:pPr>
      <w:r>
        <w:rPr>
          <w:sz w:val="21"/>
        </w:rPr>
        <w:t>【答案】 C</w:t>
      </w:r>
    </w:p>
    <w:p>
      <w:pPr>
        <w:pStyle w:val="3"/>
        <w:spacing w:before="136" w:line="362" w:lineRule="auto"/>
        <w:ind w:left="1200" w:right="857"/>
      </w:pPr>
      <w:r>
        <w:rPr>
          <w:spacing w:val="-9"/>
          <w:w w:val="95"/>
        </w:rPr>
        <w:t xml:space="preserve">【解析】在艺术创作过程中，情感是人们创作的动力，贯穿于美感形成的全过程。如果说想   </w:t>
      </w:r>
      <w:r>
        <w:rPr>
          <w:spacing w:val="-9"/>
        </w:rPr>
        <w:t>象是人们创造美、欣赏美的核心，情感就是人们创造美、欣赏美的动力。</w:t>
      </w:r>
    </w:p>
    <w:p>
      <w:pPr>
        <w:pStyle w:val="10"/>
        <w:numPr>
          <w:ilvl w:val="0"/>
          <w:numId w:val="6"/>
        </w:numPr>
        <w:tabs>
          <w:tab w:val="left" w:pos="1517"/>
        </w:tabs>
        <w:spacing w:before="0" w:after="0" w:line="268" w:lineRule="exact"/>
        <w:ind w:left="1516" w:right="0" w:hanging="317"/>
        <w:jc w:val="left"/>
        <w:rPr>
          <w:sz w:val="21"/>
        </w:rPr>
      </w:pPr>
      <w:r>
        <w:rPr>
          <w:sz w:val="21"/>
        </w:rPr>
        <w:t>【答案】D</w:t>
      </w:r>
    </w:p>
    <w:p>
      <w:pPr>
        <w:pStyle w:val="3"/>
        <w:spacing w:before="136" w:line="362" w:lineRule="auto"/>
        <w:ind w:left="1200" w:right="764"/>
      </w:pPr>
      <w:r>
        <w:rPr>
          <w:w w:val="95"/>
        </w:rPr>
        <w:t xml:space="preserve">【解析】齐白石是我国现代著名国画家，为现代中国绘画史创造了一个质朴清新的新天地，   </w:t>
      </w:r>
      <w:r>
        <w:t>他笔下的花鸟虫鱼、山水人物精妙传神，尤以画虾著称。</w:t>
      </w:r>
    </w:p>
    <w:p>
      <w:pPr>
        <w:pStyle w:val="10"/>
        <w:numPr>
          <w:ilvl w:val="0"/>
          <w:numId w:val="6"/>
        </w:numPr>
        <w:tabs>
          <w:tab w:val="left" w:pos="1517"/>
        </w:tabs>
        <w:spacing w:before="0" w:after="0" w:line="268" w:lineRule="exact"/>
        <w:ind w:left="1516" w:right="0" w:hanging="317"/>
        <w:jc w:val="left"/>
        <w:rPr>
          <w:sz w:val="21"/>
        </w:rPr>
      </w:pPr>
      <w:r>
        <w:rPr>
          <w:sz w:val="21"/>
        </w:rPr>
        <w:t>【答案】D</w:t>
      </w:r>
    </w:p>
    <w:p>
      <w:pPr>
        <w:pStyle w:val="3"/>
        <w:spacing w:before="137" w:line="362" w:lineRule="auto"/>
        <w:ind w:left="1200" w:right="870"/>
      </w:pPr>
      <w:r>
        <w:rPr>
          <w:spacing w:val="-8"/>
        </w:rPr>
        <w:t xml:space="preserve">【解析】拍摄于 </w:t>
      </w:r>
      <w:r>
        <w:t>1905</w:t>
      </w:r>
      <w:r>
        <w:rPr>
          <w:spacing w:val="-8"/>
        </w:rPr>
        <w:t xml:space="preserve"> 年的《定军山》是中国人自己摄制的第一部影片，标志着中国电影的诞生。</w:t>
      </w:r>
    </w:p>
    <w:p>
      <w:pPr>
        <w:spacing w:before="0" w:line="288" w:lineRule="exact"/>
        <w:ind w:left="3612" w:right="0" w:firstLine="0"/>
        <w:jc w:val="left"/>
        <w:rPr>
          <w:sz w:val="24"/>
        </w:rPr>
      </w:pPr>
      <w:r>
        <w:rPr>
          <w:b/>
          <w:sz w:val="24"/>
        </w:rPr>
        <w:t>第 II 卷</w:t>
      </w:r>
      <w:r>
        <w:rPr>
          <w:sz w:val="24"/>
        </w:rPr>
        <w:t>（非选择题，共 110 分）</w:t>
      </w:r>
    </w:p>
    <w:p>
      <w:pPr>
        <w:pStyle w:val="2"/>
        <w:spacing w:before="116"/>
      </w:pPr>
      <w:r>
        <w:t>二、、简答题:21-23 小题，每小题 10 分，共 30 分。</w:t>
      </w:r>
    </w:p>
    <w:p>
      <w:pPr>
        <w:pStyle w:val="10"/>
        <w:numPr>
          <w:ilvl w:val="0"/>
          <w:numId w:val="6"/>
        </w:numPr>
        <w:tabs>
          <w:tab w:val="left" w:pos="1517"/>
        </w:tabs>
        <w:spacing w:before="136" w:after="0" w:line="362" w:lineRule="auto"/>
        <w:ind w:left="1200" w:right="870" w:firstLine="0"/>
        <w:jc w:val="left"/>
        <w:rPr>
          <w:sz w:val="21"/>
        </w:rPr>
      </w:pPr>
      <w:r>
        <w:rPr>
          <w:w w:val="95"/>
          <w:sz w:val="21"/>
        </w:rPr>
        <w:t xml:space="preserve">【答案】艺术语言是创作主体在特定艺术种类的创作活动中，运用独特的物质材料和媒  </w:t>
      </w:r>
      <w:r>
        <w:rPr>
          <w:sz w:val="21"/>
        </w:rPr>
        <w:t>介，按照审美法则，进行艺术表现的手段和方式。</w:t>
      </w:r>
    </w:p>
    <w:p>
      <w:pPr>
        <w:pStyle w:val="3"/>
        <w:spacing w:line="362" w:lineRule="auto"/>
        <w:ind w:left="1200" w:right="752"/>
      </w:pPr>
      <w:r>
        <w:rPr>
          <w:spacing w:val="-5"/>
        </w:rPr>
        <w:t>艺术语言是各门类艺术创造的媒介和形式的总称，艺术语言又可具体划分为文学语言、音乐</w:t>
      </w:r>
      <w:r>
        <w:rPr>
          <w:spacing w:val="-10"/>
        </w:rPr>
        <w:t>语言、绘画语言和视听语言等。艺术语言具有多样性和丰富性，并在艺术发展中不断变化和</w:t>
      </w:r>
      <w:r>
        <w:rPr>
          <w:spacing w:val="-16"/>
          <w:w w:val="95"/>
        </w:rPr>
        <w:t xml:space="preserve">革新，艺术语言是渗透了艺术家独特个性的特殊语言。艺术家应在创造活动中不断锤炼语言，   </w:t>
      </w:r>
      <w:r>
        <w:rPr>
          <w:spacing w:val="-16"/>
        </w:rPr>
        <w:t>追求艺术形式与表现手段的创新。</w:t>
      </w:r>
    </w:p>
    <w:p>
      <w:pPr>
        <w:spacing w:after="0" w:line="362" w:lineRule="auto"/>
        <w:sectPr>
          <w:pgSz w:w="11910" w:h="16840"/>
          <w:pgMar w:top="1200" w:right="942" w:bottom="1160" w:left="600" w:header="882" w:footer="970" w:gutter="0"/>
        </w:sectPr>
      </w:pPr>
    </w:p>
    <w:p>
      <w:pPr>
        <w:pStyle w:val="3"/>
        <w:spacing w:before="4"/>
        <w:rPr>
          <w:sz w:val="17"/>
        </w:rPr>
      </w:pPr>
    </w:p>
    <w:p>
      <w:pPr>
        <w:pStyle w:val="10"/>
        <w:numPr>
          <w:ilvl w:val="0"/>
          <w:numId w:val="6"/>
        </w:numPr>
        <w:tabs>
          <w:tab w:val="left" w:pos="1517"/>
        </w:tabs>
        <w:spacing w:before="70" w:after="0" w:line="362" w:lineRule="auto"/>
        <w:ind w:left="1200" w:right="857" w:firstLine="0"/>
        <w:jc w:val="both"/>
        <w:rPr>
          <w:sz w:val="21"/>
        </w:rPr>
      </w:pPr>
      <w:r>
        <w:rPr>
          <w:sz w:val="21"/>
        </w:rPr>
        <w:t>【答案】构成艺术传播的五个要素是艺术传播主体、艺术传播内容、传播媒介、受传者</w:t>
      </w:r>
      <w:r>
        <w:rPr>
          <w:spacing w:val="-8"/>
          <w:w w:val="95"/>
          <w:sz w:val="21"/>
        </w:rPr>
        <w:t xml:space="preserve">和传播效果。艺术传播主体即艺术传播者，指艺术传播活动中传送艺术信息的人或机构，是   </w:t>
      </w:r>
      <w:r>
        <w:rPr>
          <w:spacing w:val="-13"/>
          <w:w w:val="95"/>
          <w:sz w:val="21"/>
        </w:rPr>
        <w:t xml:space="preserve">信息的起点和源头。艺术传播内容是指通过传播媒介传送的艺术信息，包括艺术活动的现象   </w:t>
      </w:r>
      <w:r>
        <w:rPr>
          <w:spacing w:val="-12"/>
          <w:w w:val="95"/>
          <w:sz w:val="21"/>
        </w:rPr>
        <w:t xml:space="preserve">和意味。传播媒介是用来承载并传递艺术信息的载体和渠道。受传者是指艺术传播活动中接   </w:t>
      </w:r>
      <w:r>
        <w:rPr>
          <w:spacing w:val="-15"/>
          <w:w w:val="95"/>
          <w:sz w:val="21"/>
        </w:rPr>
        <w:t xml:space="preserve">收到艺术信息的受众。传播效果是艺术信息在传播活动中产生的效应，及其对受传者产生影   </w:t>
      </w:r>
      <w:r>
        <w:rPr>
          <w:spacing w:val="-15"/>
          <w:sz w:val="21"/>
        </w:rPr>
        <w:t>响的程度。</w:t>
      </w:r>
    </w:p>
    <w:p>
      <w:pPr>
        <w:pStyle w:val="10"/>
        <w:numPr>
          <w:ilvl w:val="0"/>
          <w:numId w:val="6"/>
        </w:numPr>
        <w:tabs>
          <w:tab w:val="left" w:pos="1517"/>
        </w:tabs>
        <w:spacing w:before="0" w:after="0" w:line="362" w:lineRule="auto"/>
        <w:ind w:left="1200" w:right="857" w:firstLine="0"/>
        <w:jc w:val="both"/>
        <w:rPr>
          <w:sz w:val="21"/>
        </w:rPr>
      </w:pPr>
      <w:r>
        <w:rPr>
          <w:sz w:val="21"/>
        </w:rPr>
        <w:t>【答案】电影艺术是将艺术与科学结合而成的一门综合艺术，它以画面为基本元素，并</w:t>
      </w:r>
      <w:r>
        <w:rPr>
          <w:spacing w:val="-5"/>
          <w:w w:val="95"/>
          <w:sz w:val="21"/>
        </w:rPr>
        <w:t xml:space="preserve">与声音和色彩共同构成电影基本语言和媒介，在银幕上创造直观感性的艺术形象和意境。画   </w:t>
      </w:r>
      <w:r>
        <w:rPr>
          <w:spacing w:val="-5"/>
          <w:sz w:val="21"/>
        </w:rPr>
        <w:t>面、声音和蒙太奇是电影的主要艺术语言和表现方法。</w:t>
      </w:r>
    </w:p>
    <w:p>
      <w:pPr>
        <w:pStyle w:val="3"/>
        <w:spacing w:line="362" w:lineRule="auto"/>
        <w:ind w:left="1200" w:right="857"/>
      </w:pPr>
      <w:r>
        <w:rPr>
          <w:spacing w:val="-7"/>
          <w:w w:val="95"/>
        </w:rPr>
        <w:t xml:space="preserve">电影的主要样式有故事片、纪录片、科教片、美术片等，其中作为电影艺术最主要样式的故   </w:t>
      </w:r>
      <w:r>
        <w:rPr>
          <w:spacing w:val="-7"/>
        </w:rPr>
        <w:t>事片又可做进一步划分。</w:t>
      </w:r>
    </w:p>
    <w:p>
      <w:pPr>
        <w:pStyle w:val="3"/>
        <w:spacing w:line="268" w:lineRule="exact"/>
        <w:ind w:left="1200"/>
      </w:pPr>
      <w:r>
        <w:t>电影的基本特征是:</w:t>
      </w:r>
    </w:p>
    <w:p>
      <w:pPr>
        <w:pStyle w:val="3"/>
        <w:spacing w:before="131" w:line="362" w:lineRule="auto"/>
        <w:ind w:left="1200" w:right="1710"/>
      </w:pPr>
      <w:r>
        <w:rPr>
          <w:w w:val="95"/>
        </w:rPr>
        <w:t xml:space="preserve">(1)运动的画面。电影实现了画面的连续运动，这与以往的造型艺术有质的区别。 </w:t>
      </w:r>
      <w:r>
        <w:t>(2)重组的时空。电影中的时空关系是创作者根据艺术规律重新组织完成的。</w:t>
      </w:r>
    </w:p>
    <w:p>
      <w:pPr>
        <w:pStyle w:val="3"/>
        <w:spacing w:line="362" w:lineRule="auto"/>
        <w:ind w:left="1200" w:right="870"/>
      </w:pPr>
      <w:r>
        <w:rPr>
          <w:w w:val="95"/>
        </w:rPr>
        <w:t xml:space="preserve">(3)科技与艺术的交融。电影是科技的产物，其发展也依赖科技的进步，但要成为艺术还需   </w:t>
      </w:r>
      <w:r>
        <w:t>要情感和思想的因素，两方面缺一不可。</w:t>
      </w:r>
    </w:p>
    <w:p>
      <w:pPr>
        <w:pStyle w:val="2"/>
        <w:spacing w:line="199" w:lineRule="auto"/>
      </w:pPr>
      <w:r>
        <w:t>三、作品赏析题:24-26</w:t>
      </w:r>
      <w:r>
        <w:rPr>
          <w:spacing w:val="-15"/>
        </w:rPr>
        <w:t xml:space="preserve"> 小题，</w:t>
      </w:r>
      <w:r>
        <w:rPr>
          <w:spacing w:val="-149"/>
        </w:rPr>
        <w:t>请</w:t>
      </w:r>
      <w:r>
        <w:rPr>
          <w:b w:val="0"/>
          <w:spacing w:val="-58"/>
          <w:position w:val="-7"/>
        </w:rPr>
        <w:t>．</w:t>
      </w:r>
      <w:r>
        <w:rPr>
          <w:spacing w:val="-149"/>
        </w:rPr>
        <w:t>任</w:t>
      </w:r>
      <w:r>
        <w:rPr>
          <w:b w:val="0"/>
          <w:spacing w:val="-58"/>
          <w:position w:val="-7"/>
        </w:rPr>
        <w:t>．</w:t>
      </w:r>
      <w:r>
        <w:rPr>
          <w:spacing w:val="-149"/>
        </w:rPr>
        <w:t>选</w:t>
      </w:r>
      <w:r>
        <w:rPr>
          <w:b w:val="0"/>
          <w:spacing w:val="-58"/>
          <w:position w:val="-7"/>
        </w:rPr>
        <w:t>．</w:t>
      </w:r>
      <w:r>
        <w:rPr>
          <w:spacing w:val="-150"/>
        </w:rPr>
        <w:t>其</w:t>
      </w:r>
      <w:r>
        <w:rPr>
          <w:b w:val="0"/>
          <w:spacing w:val="-60"/>
          <w:position w:val="-7"/>
        </w:rPr>
        <w:t>．</w:t>
      </w:r>
      <w:r>
        <w:rPr>
          <w:spacing w:val="-149"/>
        </w:rPr>
        <w:t>中</w:t>
      </w:r>
      <w:r>
        <w:rPr>
          <w:b w:val="0"/>
          <w:spacing w:val="-58"/>
          <w:position w:val="-7"/>
        </w:rPr>
        <w:t>．</w:t>
      </w:r>
      <w:r>
        <w:rPr>
          <w:spacing w:val="-149"/>
        </w:rPr>
        <w:t>两</w:t>
      </w:r>
      <w:r>
        <w:rPr>
          <w:b w:val="0"/>
          <w:spacing w:val="-58"/>
          <w:position w:val="-7"/>
        </w:rPr>
        <w:t>．</w:t>
      </w:r>
      <w:r>
        <w:rPr>
          <w:spacing w:val="-149"/>
        </w:rPr>
        <w:t>小</w:t>
      </w:r>
      <w:r>
        <w:rPr>
          <w:b w:val="0"/>
          <w:spacing w:val="-58"/>
          <w:position w:val="-7"/>
        </w:rPr>
        <w:t>．</w:t>
      </w:r>
      <w:r>
        <w:rPr>
          <w:spacing w:val="-149"/>
        </w:rPr>
        <w:t>题</w:t>
      </w:r>
      <w:r>
        <w:rPr>
          <w:b w:val="0"/>
          <w:spacing w:val="-58"/>
          <w:position w:val="-7"/>
        </w:rPr>
        <w:t>．</w:t>
      </w:r>
      <w:r>
        <w:rPr>
          <w:spacing w:val="-149"/>
        </w:rPr>
        <w:t>作</w:t>
      </w:r>
      <w:r>
        <w:rPr>
          <w:b w:val="0"/>
          <w:spacing w:val="-58"/>
          <w:position w:val="-7"/>
        </w:rPr>
        <w:t>．</w:t>
      </w:r>
      <w:r>
        <w:rPr>
          <w:spacing w:val="-150"/>
        </w:rPr>
        <w:t>答</w:t>
      </w:r>
      <w:r>
        <w:rPr>
          <w:b w:val="0"/>
          <w:spacing w:val="-29"/>
          <w:position w:val="-7"/>
        </w:rPr>
        <w:t>．</w:t>
      </w:r>
      <w:r>
        <w:rPr>
          <w:spacing w:val="-6"/>
        </w:rPr>
        <w:t>，若都作答，只按前两小题的得分计</w:t>
      </w:r>
    </w:p>
    <w:p>
      <w:pPr>
        <w:spacing w:before="99" w:line="362" w:lineRule="auto"/>
        <w:ind w:left="1200" w:right="941" w:firstLine="0"/>
        <w:jc w:val="both"/>
        <w:rPr>
          <w:b/>
          <w:sz w:val="21"/>
        </w:rPr>
      </w:pPr>
      <w:r>
        <w:rPr>
          <w:b/>
          <w:spacing w:val="-7"/>
          <w:sz w:val="21"/>
        </w:rPr>
        <w:t xml:space="preserve">入总分。每小题 </w:t>
      </w:r>
      <w:r>
        <w:rPr>
          <w:b/>
          <w:sz w:val="21"/>
        </w:rPr>
        <w:t>15</w:t>
      </w:r>
      <w:r>
        <w:rPr>
          <w:b/>
          <w:spacing w:val="-24"/>
          <w:sz w:val="21"/>
        </w:rPr>
        <w:t xml:space="preserve"> 分，共 </w:t>
      </w:r>
      <w:r>
        <w:rPr>
          <w:b/>
          <w:sz w:val="21"/>
        </w:rPr>
        <w:t>30</w:t>
      </w:r>
      <w:r>
        <w:rPr>
          <w:b/>
          <w:spacing w:val="-8"/>
          <w:sz w:val="21"/>
        </w:rPr>
        <w:t xml:space="preserve"> 分。要求陈述作品的作者及其国别(或地区)、时代，结合个人所学理论和审美体验阐述作品的基本内容，分析作品的形式特点和风格。</w:t>
      </w:r>
    </w:p>
    <w:p>
      <w:pPr>
        <w:pStyle w:val="10"/>
        <w:numPr>
          <w:ilvl w:val="0"/>
          <w:numId w:val="6"/>
        </w:numPr>
        <w:tabs>
          <w:tab w:val="left" w:pos="1517"/>
        </w:tabs>
        <w:spacing w:before="0" w:after="0" w:line="362" w:lineRule="auto"/>
        <w:ind w:left="1200" w:right="857" w:firstLine="0"/>
        <w:jc w:val="both"/>
        <w:rPr>
          <w:sz w:val="21"/>
        </w:rPr>
      </w:pPr>
      <w:r>
        <w:rPr>
          <w:spacing w:val="-5"/>
          <w:sz w:val="21"/>
        </w:rPr>
        <w:t>【答案】 (1</w:t>
      </w:r>
      <w:r>
        <w:rPr>
          <w:spacing w:val="-8"/>
          <w:sz w:val="21"/>
        </w:rPr>
        <w:t xml:space="preserve">)《林家铺子》是中国彩色故事片，由北京电影制片厂在 </w:t>
      </w:r>
      <w:r>
        <w:rPr>
          <w:sz w:val="21"/>
        </w:rPr>
        <w:t>1959</w:t>
      </w:r>
      <w:r>
        <w:rPr>
          <w:spacing w:val="-12"/>
          <w:sz w:val="21"/>
        </w:rPr>
        <w:t xml:space="preserve"> 年出品。剧本</w:t>
      </w:r>
      <w:r>
        <w:rPr>
          <w:spacing w:val="-17"/>
          <w:w w:val="95"/>
          <w:sz w:val="21"/>
        </w:rPr>
        <w:t xml:space="preserve">由夏衍根据茅盾同名小说改编，水华导演，钱江摄影，主要演员有谢添、张亮等。该影片被   </w:t>
      </w:r>
      <w:r>
        <w:rPr>
          <w:spacing w:val="-17"/>
          <w:sz w:val="21"/>
        </w:rPr>
        <w:t>视为第三代中国电影导演最优秀的作品之一。</w:t>
      </w:r>
    </w:p>
    <w:p>
      <w:pPr>
        <w:pStyle w:val="10"/>
        <w:numPr>
          <w:ilvl w:val="0"/>
          <w:numId w:val="7"/>
        </w:numPr>
        <w:tabs>
          <w:tab w:val="left" w:pos="1517"/>
        </w:tabs>
        <w:spacing w:before="0" w:after="0" w:line="362" w:lineRule="auto"/>
        <w:ind w:left="1200" w:right="867" w:firstLine="0"/>
        <w:jc w:val="both"/>
        <w:rPr>
          <w:sz w:val="21"/>
        </w:rPr>
      </w:pPr>
      <w:r>
        <w:rPr>
          <w:spacing w:val="-8"/>
          <w:sz w:val="21"/>
        </w:rPr>
        <w:t xml:space="preserve">影片描写的是 </w:t>
      </w:r>
      <w:r>
        <w:rPr>
          <w:sz w:val="21"/>
        </w:rPr>
        <w:t>20</w:t>
      </w:r>
      <w:r>
        <w:rPr>
          <w:spacing w:val="-29"/>
          <w:sz w:val="21"/>
        </w:rPr>
        <w:t xml:space="preserve"> 世纪 </w:t>
      </w:r>
      <w:r>
        <w:rPr>
          <w:sz w:val="21"/>
        </w:rPr>
        <w:t>30</w:t>
      </w:r>
      <w:r>
        <w:rPr>
          <w:spacing w:val="-8"/>
          <w:sz w:val="21"/>
        </w:rPr>
        <w:t xml:space="preserve"> 年代浙江杭州嘉湖地区一个小镇上一家商店倒闭、老板破产逃走的故事。日寇侵华后，青年学生掀起抵制日货风潮。江南古镇上的林老板贿赂镇上商</w:t>
      </w:r>
    </w:p>
    <w:p>
      <w:pPr>
        <w:pStyle w:val="3"/>
        <w:spacing w:line="362" w:lineRule="auto"/>
        <w:ind w:left="1200" w:right="973"/>
      </w:pPr>
      <w:r>
        <w:rPr>
          <w:w w:val="95"/>
        </w:rPr>
        <w:t xml:space="preserve">会会长，取得出售日货的默许，挤垮同行，同时也受到高利贷者的盘剥和国民党官员的敲   </w:t>
      </w:r>
      <w:r>
        <w:t>诈.在这场大鱼吃小鱼的争斗中，林家铺子倒闭了，但却拐走了他人的血汗钱。</w:t>
      </w:r>
    </w:p>
    <w:p>
      <w:pPr>
        <w:pStyle w:val="10"/>
        <w:numPr>
          <w:ilvl w:val="0"/>
          <w:numId w:val="7"/>
        </w:numPr>
        <w:tabs>
          <w:tab w:val="left" w:pos="1517"/>
        </w:tabs>
        <w:spacing w:before="0" w:after="0" w:line="362" w:lineRule="auto"/>
        <w:ind w:left="1200" w:right="752" w:firstLine="0"/>
        <w:jc w:val="left"/>
        <w:rPr>
          <w:sz w:val="21"/>
        </w:rPr>
      </w:pPr>
      <w:r>
        <w:rPr>
          <w:sz w:val="21"/>
        </w:rPr>
        <w:t>该片由于把主人公的个人命运同特定时代的重大历史事件结合起来，牢牢掌握林家铺子</w:t>
      </w:r>
      <w:r>
        <w:rPr>
          <w:spacing w:val="-5"/>
          <w:sz w:val="21"/>
        </w:rPr>
        <w:t>的兴衰与整个社会动乱的内在联系，因此大大加强了林老饭形象的历史真实性，突出了影片</w:t>
      </w:r>
      <w:r>
        <w:rPr>
          <w:spacing w:val="-6"/>
          <w:sz w:val="21"/>
        </w:rPr>
        <w:t xml:space="preserve">的社会意义。影片采用散文式的结构，以点带面、侧面描写的艺术手法揭示了 </w:t>
      </w:r>
      <w:r>
        <w:rPr>
          <w:sz w:val="21"/>
        </w:rPr>
        <w:t>20</w:t>
      </w:r>
      <w:r>
        <w:rPr>
          <w:spacing w:val="-14"/>
          <w:sz w:val="21"/>
        </w:rPr>
        <w:t xml:space="preserve"> 世纪 </w:t>
      </w:r>
      <w:r>
        <w:rPr>
          <w:sz w:val="21"/>
        </w:rPr>
        <w:t xml:space="preserve">30 </w:t>
      </w:r>
      <w:r>
        <w:rPr>
          <w:spacing w:val="-11"/>
          <w:w w:val="95"/>
          <w:sz w:val="21"/>
        </w:rPr>
        <w:t xml:space="preserve">年代初中国社会复杂的阶级矛盾。导演水华的匠心独运，谢添、于蓝等著名演员的出色表演，   </w:t>
      </w:r>
      <w:r>
        <w:rPr>
          <w:spacing w:val="-14"/>
          <w:sz w:val="21"/>
        </w:rPr>
        <w:t>使影片呈现出严谨而流畅的现实主义风格，具有很高的认识价值和审美价值，是中国现代电影史上的艺术精品，显示出新中国电影艺术达到了一个新高度、新水平。</w:t>
      </w:r>
    </w:p>
    <w:p>
      <w:pPr>
        <w:pStyle w:val="10"/>
        <w:numPr>
          <w:ilvl w:val="0"/>
          <w:numId w:val="6"/>
        </w:numPr>
        <w:tabs>
          <w:tab w:val="left" w:pos="1517"/>
        </w:tabs>
        <w:spacing w:before="0" w:after="0" w:line="362" w:lineRule="auto"/>
        <w:ind w:left="1200" w:right="764" w:firstLine="0"/>
        <w:jc w:val="left"/>
        <w:rPr>
          <w:sz w:val="21"/>
        </w:rPr>
      </w:pPr>
      <w:r>
        <w:rPr>
          <w:sz w:val="21"/>
        </w:rPr>
        <w:t>【答案】(1</w:t>
      </w:r>
      <w:r>
        <w:rPr>
          <w:spacing w:val="-12"/>
          <w:sz w:val="21"/>
        </w:rPr>
        <w:t xml:space="preserve">)罗丹是 </w:t>
      </w:r>
      <w:r>
        <w:rPr>
          <w:sz w:val="21"/>
        </w:rPr>
        <w:t>19</w:t>
      </w:r>
      <w:r>
        <w:rPr>
          <w:spacing w:val="-24"/>
          <w:sz w:val="21"/>
        </w:rPr>
        <w:t xml:space="preserve"> 世纪末 </w:t>
      </w:r>
      <w:r>
        <w:rPr>
          <w:sz w:val="21"/>
        </w:rPr>
        <w:t>20</w:t>
      </w:r>
      <w:r>
        <w:rPr>
          <w:spacing w:val="-8"/>
          <w:sz w:val="21"/>
        </w:rPr>
        <w:t xml:space="preserve"> 世纪初法国著名的现实主义雕塑家。对于现代人来说， 他是旧时期(古典主义时期)和新时期(现代主义时期)艺术源流的传承者。</w:t>
      </w:r>
    </w:p>
    <w:p>
      <w:pPr>
        <w:spacing w:after="0" w:line="362" w:lineRule="auto"/>
        <w:jc w:val="left"/>
        <w:rPr>
          <w:sz w:val="21"/>
        </w:rPr>
        <w:sectPr>
          <w:pgSz w:w="11910" w:h="16840"/>
          <w:pgMar w:top="1200" w:right="942" w:bottom="1160" w:left="600" w:header="882" w:footer="970" w:gutter="0"/>
        </w:sectPr>
      </w:pPr>
    </w:p>
    <w:p>
      <w:pPr>
        <w:pStyle w:val="3"/>
        <w:spacing w:before="4"/>
        <w:rPr>
          <w:sz w:val="17"/>
        </w:rPr>
      </w:pPr>
    </w:p>
    <w:p>
      <w:pPr>
        <w:pStyle w:val="10"/>
        <w:numPr>
          <w:ilvl w:val="0"/>
          <w:numId w:val="8"/>
        </w:numPr>
        <w:tabs>
          <w:tab w:val="left" w:pos="1517"/>
        </w:tabs>
        <w:spacing w:before="70" w:after="0" w:line="362" w:lineRule="auto"/>
        <w:ind w:left="1200" w:right="752" w:firstLine="0"/>
        <w:jc w:val="left"/>
        <w:rPr>
          <w:sz w:val="21"/>
        </w:rPr>
      </w:pPr>
      <w:r>
        <w:rPr>
          <w:sz w:val="21"/>
        </w:rPr>
        <w:t>罗丹在设计《地狱之门》铜饰浮雕的总体构图时，花了很大的心血塑造了这一尊后来成</w:t>
      </w:r>
      <w:r>
        <w:rPr>
          <w:spacing w:val="-11"/>
          <w:w w:val="95"/>
          <w:sz w:val="21"/>
        </w:rPr>
        <w:t xml:space="preserve">为他个人艺术里程碑的圆雕《思想者》。它是被预定放在未完成的《地狱之门》的门顶上的，   </w:t>
      </w:r>
      <w:r>
        <w:rPr>
          <w:spacing w:val="-14"/>
          <w:sz w:val="21"/>
        </w:rPr>
        <w:t xml:space="preserve">后来独立出来，放大 </w:t>
      </w:r>
      <w:r>
        <w:rPr>
          <w:sz w:val="21"/>
        </w:rPr>
        <w:t>3</w:t>
      </w:r>
      <w:r>
        <w:rPr>
          <w:spacing w:val="-10"/>
          <w:sz w:val="21"/>
        </w:rPr>
        <w:t xml:space="preserve"> 倍，翻铸成铜像，最初命名为《诗人》。雕像《思想者》，塑造了一个强有力的劳动男子。这个巨人弯着腰，屈着膝，右手托着下颌。他那深沉的目光以及拳 </w:t>
      </w:r>
      <w:r>
        <w:rPr>
          <w:spacing w:val="-13"/>
          <w:sz w:val="21"/>
        </w:rPr>
        <w:t>头触及嘴唇的姿态，表现出一种极度痛苦的心情。他渴望沉入"绝对"的冥想，努力把那强壮的身体抽缩、弯压成一团。他的肌肉非常紧张，不但在全神贯注地思考，而且沉浸在苦恼之</w:t>
      </w:r>
      <w:r>
        <w:rPr>
          <w:spacing w:val="-10"/>
          <w:sz w:val="21"/>
        </w:rPr>
        <w:t>中。他注视着，他同情、爱惜人类，因而不能对那些犯罪的人下最后的判决，所以他怀着极</w:t>
      </w:r>
      <w:r>
        <w:rPr>
          <w:spacing w:val="-13"/>
          <w:sz w:val="21"/>
        </w:rPr>
        <w:t>其矛盾的心情。这种苦闷的内心情感，通过对面部表情和四肢肌肉起伏的艺术处理，生动地</w:t>
      </w:r>
      <w:r>
        <w:rPr>
          <w:spacing w:val="-12"/>
          <w:sz w:val="21"/>
        </w:rPr>
        <w:t>表现出来，例如那突出的前额和眉弓，使双目凹陷，隐没在暗影之中，增强了苦闷沉思的表情;又如那紧紧收屈的小腿肌腱和痉挛般弯曲的脚趾，有力地传达了这种痛苦的情感。这种</w:t>
      </w:r>
      <w:r>
        <w:rPr>
          <w:spacing w:val="-15"/>
          <w:sz w:val="21"/>
        </w:rPr>
        <w:t>表面沉静而隐藏于内的力量更加令人深思。至于这名男子的身份则众说纷纭，他可能是正在思考创作问题的但丁，也可能是罗丹自己，更广泛一点地说，他象征着思想。</w:t>
      </w:r>
    </w:p>
    <w:p>
      <w:pPr>
        <w:pStyle w:val="10"/>
        <w:numPr>
          <w:ilvl w:val="0"/>
          <w:numId w:val="8"/>
        </w:numPr>
        <w:tabs>
          <w:tab w:val="left" w:pos="1517"/>
        </w:tabs>
        <w:spacing w:before="0" w:after="0" w:line="362" w:lineRule="auto"/>
        <w:ind w:left="1200" w:right="971" w:firstLine="0"/>
        <w:jc w:val="left"/>
        <w:rPr>
          <w:sz w:val="21"/>
        </w:rPr>
      </w:pPr>
      <w:r>
        <w:rPr>
          <w:w w:val="95"/>
          <w:sz w:val="21"/>
        </w:rPr>
        <w:t xml:space="preserve">雕刻家在这件作品中，一方面采用了现实主义的精确手法，同时表达了人文主义思想.  </w:t>
      </w:r>
      <w:r>
        <w:rPr>
          <w:sz w:val="21"/>
        </w:rPr>
        <w:t>对人类的苦难遭遇寄予了极大的同情和悲痛。他的作品所体现出的思想和精神魅力.永远带给人以深沉的美，启迪着人们不停地思考。</w:t>
      </w:r>
    </w:p>
    <w:p>
      <w:pPr>
        <w:pStyle w:val="10"/>
        <w:numPr>
          <w:ilvl w:val="0"/>
          <w:numId w:val="6"/>
        </w:numPr>
        <w:tabs>
          <w:tab w:val="left" w:pos="1517"/>
        </w:tabs>
        <w:spacing w:before="0" w:after="0" w:line="362" w:lineRule="auto"/>
        <w:ind w:left="1200" w:right="752" w:firstLine="0"/>
        <w:jc w:val="left"/>
        <w:rPr>
          <w:sz w:val="21"/>
        </w:rPr>
      </w:pPr>
      <w:r>
        <w:rPr>
          <w:spacing w:val="-11"/>
          <w:sz w:val="21"/>
        </w:rPr>
        <w:t>【答案】(</w:t>
      </w:r>
      <w:r>
        <w:rPr>
          <w:sz w:val="21"/>
        </w:rPr>
        <w:t>1</w:t>
      </w:r>
      <w:r>
        <w:rPr>
          <w:spacing w:val="-11"/>
          <w:sz w:val="21"/>
        </w:rPr>
        <w:t xml:space="preserve">)舞剧《丝路花雨》在改革开放之初的中国文艺界刮起了一股强劲的艺术旋风，很快轰动了大江南北，继而在世界范围内引起强烈的反响，被誉为中国芭蕾舞剧的里程碑。 </w:t>
      </w:r>
      <w:r>
        <w:rPr>
          <w:sz w:val="21"/>
        </w:rPr>
        <w:t>1982</w:t>
      </w:r>
      <w:r>
        <w:rPr>
          <w:spacing w:val="-8"/>
          <w:sz w:val="21"/>
        </w:rPr>
        <w:t xml:space="preserve"> 年，《丝路花雨》荣登世界第一大剧院——米兰斯卡拉大剧院，成为亚洲第一个进</w:t>
      </w:r>
      <w:r>
        <w:rPr>
          <w:spacing w:val="-13"/>
          <w:sz w:val="21"/>
        </w:rPr>
        <w:t>入世界最高艺术殿堂的演出团体，并由此拉开了中国艺术表演团体出访各国、开展文化交流</w:t>
      </w:r>
      <w:r>
        <w:rPr>
          <w:spacing w:val="-20"/>
          <w:sz w:val="21"/>
        </w:rPr>
        <w:t>的序幕。多年来，《丝路花雨》在法国、意大利、日本等几十个国家演出深得好评，被誉为“ 中国民族舞剧的典范”。《丝路花雨》以中国大唐盛世为历史背景，以蔚为壮观的敦煌艺术为文化底蕴，编织了一首古丝绸之路上的友谊之歌。</w:t>
      </w:r>
    </w:p>
    <w:p>
      <w:pPr>
        <w:pStyle w:val="10"/>
        <w:numPr>
          <w:ilvl w:val="0"/>
          <w:numId w:val="9"/>
        </w:numPr>
        <w:tabs>
          <w:tab w:val="left" w:pos="1517"/>
        </w:tabs>
        <w:spacing w:before="0" w:after="0" w:line="362" w:lineRule="auto"/>
        <w:ind w:left="1200" w:right="870" w:firstLine="0"/>
        <w:jc w:val="left"/>
        <w:rPr>
          <w:sz w:val="21"/>
        </w:rPr>
      </w:pPr>
      <w:r>
        <w:rPr>
          <w:w w:val="95"/>
          <w:sz w:val="21"/>
        </w:rPr>
        <w:t xml:space="preserve">剧情是说在浩瀚的大漠里，在古丝绸之路上，中国的画匠神笔张为了搭救波斯商人伊奴  </w:t>
      </w:r>
      <w:r>
        <w:rPr>
          <w:sz w:val="21"/>
        </w:rPr>
        <w:t>斯，却致使自己的女儿英娘被强盗掳走，虽然几年以后被神笔张找到，但英娘已沦落为歌舞伎，伊奴斯为答谢救命恩人，仗义疏财替英娘赎身，使父女得以团聚。神笔张从英娘的舞姿中得到启发画出了敦煌壁画中的不朽名作——《反弹琵琶伎乐天》。</w:t>
      </w:r>
    </w:p>
    <w:p>
      <w:pPr>
        <w:pStyle w:val="10"/>
        <w:numPr>
          <w:ilvl w:val="0"/>
          <w:numId w:val="9"/>
        </w:numPr>
        <w:tabs>
          <w:tab w:val="left" w:pos="1517"/>
        </w:tabs>
        <w:spacing w:before="0" w:after="0" w:line="362" w:lineRule="auto"/>
        <w:ind w:left="1200" w:right="857" w:firstLine="0"/>
        <w:jc w:val="both"/>
        <w:rPr>
          <w:sz w:val="21"/>
        </w:rPr>
      </w:pPr>
      <w:r>
        <w:rPr>
          <w:sz w:val="21"/>
        </w:rPr>
        <w:t>《丝路花雨》是一首礼赞中国人民与世界各国人民友谊的诗篇，也是一幅劳动人民创造</w:t>
      </w:r>
      <w:r>
        <w:rPr>
          <w:spacing w:val="-7"/>
          <w:w w:val="95"/>
          <w:sz w:val="21"/>
        </w:rPr>
        <w:t xml:space="preserve">中华民族灿烂文化的历史画卷，同时也使得一千多年以前的舞蹈艺术形象再现在今天的舞台   </w:t>
      </w:r>
      <w:r>
        <w:rPr>
          <w:spacing w:val="-7"/>
          <w:sz w:val="21"/>
        </w:rPr>
        <w:t>之上，特别是"反弹琵琶伎乐天"的造型，更是拓宽了中国民族舞剧创作的路子，并创造了" 敦煌舞"的舞种，从而丰富了中国的艺术宝库。《丝路花雨》曾荣获文化部庆祝中华人民共和国成立三十周年创作和演出一等奖。</w:t>
      </w:r>
    </w:p>
    <w:p>
      <w:pPr>
        <w:pStyle w:val="2"/>
        <w:spacing w:line="266" w:lineRule="exact"/>
      </w:pPr>
      <w:r>
        <w:t>四、论述题：27-28 小题，每小题 25 分，共 50 分。</w:t>
      </w:r>
    </w:p>
    <w:p>
      <w:pPr>
        <w:pStyle w:val="10"/>
        <w:numPr>
          <w:ilvl w:val="0"/>
          <w:numId w:val="6"/>
        </w:numPr>
        <w:tabs>
          <w:tab w:val="left" w:pos="1517"/>
        </w:tabs>
        <w:spacing w:before="119" w:after="0" w:line="362" w:lineRule="auto"/>
        <w:ind w:left="1200" w:right="857" w:firstLine="0"/>
        <w:jc w:val="left"/>
        <w:rPr>
          <w:sz w:val="21"/>
        </w:rPr>
      </w:pPr>
      <w:r>
        <w:rPr>
          <w:spacing w:val="-7"/>
          <w:sz w:val="21"/>
        </w:rPr>
        <w:t>【答案】(</w:t>
      </w:r>
      <w:r>
        <w:rPr>
          <w:sz w:val="21"/>
        </w:rPr>
        <w:t>1</w:t>
      </w:r>
      <w:r>
        <w:rPr>
          <w:spacing w:val="-1"/>
          <w:sz w:val="21"/>
        </w:rPr>
        <w:t xml:space="preserve">)典型是指艺术作品中具有一定本质意义的个性化的艺术形象或形象体系， </w:t>
      </w:r>
      <w:r>
        <w:rPr>
          <w:sz w:val="21"/>
        </w:rPr>
        <w:t>它包括典型人物、典型环境等。</w:t>
      </w:r>
    </w:p>
    <w:p>
      <w:pPr>
        <w:spacing w:after="0" w:line="362" w:lineRule="auto"/>
        <w:jc w:val="left"/>
        <w:rPr>
          <w:sz w:val="21"/>
        </w:rPr>
        <w:sectPr>
          <w:pgSz w:w="11910" w:h="16840"/>
          <w:pgMar w:top="1200" w:right="942" w:bottom="1160" w:left="600" w:header="882" w:footer="970" w:gutter="0"/>
        </w:sectPr>
      </w:pPr>
    </w:p>
    <w:p>
      <w:pPr>
        <w:pStyle w:val="3"/>
        <w:spacing w:before="4"/>
        <w:rPr>
          <w:sz w:val="17"/>
        </w:rPr>
      </w:pPr>
    </w:p>
    <w:p>
      <w:pPr>
        <w:pStyle w:val="3"/>
        <w:spacing w:before="70" w:line="362" w:lineRule="auto"/>
        <w:ind w:left="1200" w:right="764"/>
      </w:pPr>
      <w:r>
        <w:rPr>
          <w:spacing w:val="-5"/>
        </w:rPr>
        <w:t>典型是优秀艺术作品的一个显著特征，尤其在叙事性艺术作品中，塑造出鲜明的典型人物形</w:t>
      </w:r>
      <w:r>
        <w:rPr>
          <w:spacing w:val="-5"/>
          <w:w w:val="95"/>
        </w:rPr>
        <w:t xml:space="preserve">象具有十分重要的意义。创造艺术典型，要求在鲜明生动的个性中体现出广泛普遍的共性，   对社会现实关系的真实描写是艺术典型塑造的起点，要真实地再现典型环境中的典型人物，   </w:t>
      </w:r>
      <w:r>
        <w:rPr>
          <w:spacing w:val="-5"/>
        </w:rPr>
        <w:t>典型直接或间接地体现着艺术家的审美理想。</w:t>
      </w:r>
    </w:p>
    <w:p>
      <w:pPr>
        <w:pStyle w:val="3"/>
        <w:spacing w:line="266" w:lineRule="exact"/>
        <w:ind w:left="1200"/>
      </w:pPr>
      <w:r>
        <w:t>鲁迅笔下的阿 Q 是中国现代文学史上最为成功的典型形象之一。</w:t>
      </w:r>
    </w:p>
    <w:p>
      <w:pPr>
        <w:pStyle w:val="3"/>
        <w:spacing w:before="137" w:line="362" w:lineRule="auto"/>
        <w:ind w:left="1200" w:right="857"/>
      </w:pPr>
      <w:r>
        <w:t>(2)意境是中国传统古典美学的一个重要范畴。意境是艺术作品中一种情景交融、虚实相生</w:t>
      </w:r>
      <w:r>
        <w:rPr>
          <w:spacing w:val="-8"/>
          <w:w w:val="95"/>
        </w:rPr>
        <w:t xml:space="preserve">的境界，是艺术中主客观因素的有机统一。意境中既有来自艺术家主观的“情”，又有来自   </w:t>
      </w:r>
      <w:r>
        <w:rPr>
          <w:spacing w:val="-8"/>
        </w:rPr>
        <w:t>客观现实升华的“境”，“情”和“境”是有机地融合在一起的，境中有情，情中有境。艺术意境一般包含以下三个方面的特点:意境一种若有若无的朦胧美；意境是一种有限无限的超越美；意境是一种不设不施的自然美。</w:t>
      </w:r>
    </w:p>
    <w:p>
      <w:pPr>
        <w:pStyle w:val="3"/>
        <w:spacing w:line="362" w:lineRule="auto"/>
        <w:ind w:left="1200" w:right="752"/>
      </w:pPr>
      <w:r>
        <w:t>马致远的《天净沙·秋思》营造出一种深秋日暮的悲凉意境，渲染了天涯游子的思乡之情。(3</w:t>
      </w:r>
      <w:r>
        <w:rPr>
          <w:spacing w:val="-5"/>
        </w:rPr>
        <w:t xml:space="preserve">)典型与意境这两个范畴既有联系，又有区别。一般来讲，典型重再现，意境重表现;典型重写实，意境重抒情;典型重描绘鲜明的人物形象，意境重抒发艺术家的内心世界。以叙事为主的艺术侧重于在作品中塑造典型;以抒情为主的艺术侧重于在作品中创造意境。但是， </w:t>
      </w:r>
      <w:r>
        <w:rPr>
          <w:spacing w:val="-15"/>
          <w:w w:val="95"/>
        </w:rPr>
        <w:t xml:space="preserve">这也只是一般来说，在具体的创作实践中，典型和意境经常是分不开的。在西方文艺理论中，   </w:t>
      </w:r>
      <w:r>
        <w:rPr>
          <w:spacing w:val="-15"/>
        </w:rPr>
        <w:t>典型论占着极重要的地位;在中国传统文艺理论中，则更强调意境论。</w:t>
      </w:r>
    </w:p>
    <w:p>
      <w:pPr>
        <w:pStyle w:val="10"/>
        <w:numPr>
          <w:ilvl w:val="0"/>
          <w:numId w:val="6"/>
        </w:numPr>
        <w:tabs>
          <w:tab w:val="left" w:pos="1517"/>
        </w:tabs>
        <w:spacing w:before="0" w:after="0" w:line="362" w:lineRule="auto"/>
        <w:ind w:left="1200" w:right="857" w:firstLine="0"/>
        <w:jc w:val="both"/>
        <w:rPr>
          <w:sz w:val="21"/>
        </w:rPr>
      </w:pPr>
      <w:r>
        <w:rPr>
          <w:spacing w:val="-5"/>
          <w:w w:val="95"/>
          <w:sz w:val="21"/>
        </w:rPr>
        <w:t>【答案】(</w:t>
      </w:r>
      <w:r>
        <w:rPr>
          <w:w w:val="95"/>
          <w:sz w:val="21"/>
        </w:rPr>
        <w:t>1</w:t>
      </w:r>
      <w:r>
        <w:rPr>
          <w:spacing w:val="-3"/>
          <w:w w:val="95"/>
          <w:sz w:val="21"/>
        </w:rPr>
        <w:t xml:space="preserve">)感知包括感觉和知觉。感觉是指客观事物在人的头脑中的主观映象，是对事  </w:t>
      </w:r>
      <w:r>
        <w:rPr>
          <w:spacing w:val="-9"/>
          <w:w w:val="95"/>
          <w:sz w:val="21"/>
        </w:rPr>
        <w:t xml:space="preserve">物个别属性的反映。审美感觉是人在审美活动中的一种特殊感觉。知觉，则是在感觉的主基   </w:t>
      </w:r>
      <w:r>
        <w:rPr>
          <w:spacing w:val="-13"/>
          <w:w w:val="95"/>
          <w:sz w:val="21"/>
        </w:rPr>
        <w:t xml:space="preserve">础上对事物的综合的、整体性的把握，审美知觉的对象不是事物的客观物理属性，而是事物   </w:t>
      </w:r>
      <w:r>
        <w:rPr>
          <w:spacing w:val="-13"/>
          <w:sz w:val="21"/>
        </w:rPr>
        <w:t>的审美属性。审美感觉和知觉通常是交织在一起，共同发挥作用的。</w:t>
      </w:r>
    </w:p>
    <w:p>
      <w:pPr>
        <w:pStyle w:val="10"/>
        <w:numPr>
          <w:ilvl w:val="0"/>
          <w:numId w:val="10"/>
        </w:numPr>
        <w:tabs>
          <w:tab w:val="left" w:pos="1517"/>
        </w:tabs>
        <w:spacing w:before="0" w:after="0" w:line="362" w:lineRule="auto"/>
        <w:ind w:left="1200" w:right="870" w:firstLine="0"/>
        <w:jc w:val="left"/>
        <w:rPr>
          <w:sz w:val="21"/>
        </w:rPr>
      </w:pPr>
      <w:r>
        <w:rPr>
          <w:w w:val="95"/>
          <w:sz w:val="21"/>
        </w:rPr>
        <w:t xml:space="preserve">审美想象是在记忆表象的基础上，经过有目的的组织和改造，创造新的艺术形象或意境  </w:t>
      </w:r>
      <w:r>
        <w:rPr>
          <w:sz w:val="21"/>
        </w:rPr>
        <w:t>的过程 审美想象是艺术家从事创作活动以及获得审美经验过程中最重要的因素之一。想象又分为再造性想象(知觉想象)和创造性想象，艺术家的创作活动主要依靠创造性想象。</w:t>
      </w:r>
    </w:p>
    <w:p>
      <w:pPr>
        <w:pStyle w:val="10"/>
        <w:numPr>
          <w:ilvl w:val="0"/>
          <w:numId w:val="10"/>
        </w:numPr>
        <w:tabs>
          <w:tab w:val="left" w:pos="1620"/>
        </w:tabs>
        <w:spacing w:before="0" w:after="0" w:line="267" w:lineRule="exact"/>
        <w:ind w:left="1620" w:right="0" w:hanging="420"/>
        <w:jc w:val="left"/>
        <w:rPr>
          <w:sz w:val="21"/>
        </w:rPr>
      </w:pPr>
      <w:r>
        <w:rPr>
          <w:sz w:val="21"/>
        </w:rPr>
        <w:t>审美想象的特征是:</w:t>
      </w:r>
    </w:p>
    <w:p>
      <w:pPr>
        <w:pStyle w:val="3"/>
        <w:spacing w:before="126"/>
        <w:ind w:left="1200"/>
      </w:pPr>
      <w:r>
        <w:t>①审美想象离不开表象记忆。</w:t>
      </w:r>
    </w:p>
    <w:p>
      <w:pPr>
        <w:pStyle w:val="3"/>
        <w:spacing w:before="137"/>
        <w:ind w:left="1200"/>
      </w:pPr>
      <w:r>
        <w:t>②审美想象是积极的、能动的和创造性的</w:t>
      </w:r>
    </w:p>
    <w:p>
      <w:pPr>
        <w:pStyle w:val="3"/>
        <w:spacing w:before="136"/>
        <w:ind w:left="1200"/>
      </w:pPr>
      <w:r>
        <w:t>③审美想象要符合生活的逻辑和情感的逻辑</w:t>
      </w:r>
    </w:p>
    <w:p>
      <w:pPr>
        <w:pStyle w:val="10"/>
        <w:numPr>
          <w:ilvl w:val="0"/>
          <w:numId w:val="10"/>
        </w:numPr>
        <w:tabs>
          <w:tab w:val="left" w:pos="1620"/>
        </w:tabs>
        <w:spacing w:before="137" w:after="0" w:line="362" w:lineRule="auto"/>
        <w:ind w:left="1200" w:right="857" w:firstLine="0"/>
        <w:jc w:val="both"/>
        <w:rPr>
          <w:sz w:val="21"/>
        </w:rPr>
      </w:pPr>
      <w:r>
        <w:rPr>
          <w:spacing w:val="-3"/>
          <w:w w:val="95"/>
          <w:sz w:val="21"/>
        </w:rPr>
        <w:t xml:space="preserve">审美联想是指审美主体由当前所感知的事物引发而想起有关的另一事物的心理活动，想  </w:t>
      </w:r>
      <w:r>
        <w:rPr>
          <w:spacing w:val="-3"/>
          <w:sz w:val="21"/>
        </w:rPr>
        <w:t>象和联想有着密切的联系.联想往往能激发艺术家的想象。想象与联想、可以相互交叉与融合。</w:t>
      </w:r>
    </w:p>
    <w:p>
      <w:pPr>
        <w:spacing w:after="0" w:line="362" w:lineRule="auto"/>
        <w:jc w:val="both"/>
        <w:rPr>
          <w:sz w:val="21"/>
        </w:rPr>
        <w:sectPr>
          <w:pgSz w:w="11910" w:h="16840"/>
          <w:pgMar w:top="1200" w:right="942" w:bottom="1160" w:left="600" w:header="882" w:footer="970" w:gutter="0"/>
        </w:sectPr>
      </w:pPr>
    </w:p>
    <w:p>
      <w:pPr>
        <w:tabs>
          <w:tab w:val="left" w:pos="987"/>
          <w:tab w:val="left" w:pos="1975"/>
          <w:tab w:val="left" w:pos="2963"/>
        </w:tabs>
        <w:spacing w:before="341"/>
        <w:ind w:left="0" w:right="6677" w:firstLine="0"/>
        <w:jc w:val="center"/>
        <w:rPr>
          <w:rFonts w:hint="eastAsia" w:ascii="微软雅黑" w:eastAsia="微软雅黑"/>
          <w:b/>
          <w:sz w:val="52"/>
        </w:rPr>
      </w:pPr>
      <w:r>
        <mc:AlternateContent>
          <mc:Choice Requires="wpg">
            <w:drawing>
              <wp:anchor distT="0" distB="0" distL="114300" distR="114300" simplePos="0" relativeHeight="487413760" behindDoc="1" locked="0" layoutInCell="1" allowOverlap="1">
                <wp:simplePos x="0" y="0"/>
                <wp:positionH relativeFrom="page">
                  <wp:posOffset>0</wp:posOffset>
                </wp:positionH>
                <wp:positionV relativeFrom="page">
                  <wp:posOffset>0</wp:posOffset>
                </wp:positionV>
                <wp:extent cx="7559040" cy="10692765"/>
                <wp:effectExtent l="0" t="0" r="0" b="5715"/>
                <wp:wrapNone/>
                <wp:docPr id="7" name="组合 6"/>
                <wp:cNvGraphicFramePr/>
                <a:graphic xmlns:a="http://schemas.openxmlformats.org/drawingml/2006/main">
                  <a:graphicData uri="http://schemas.microsoft.com/office/word/2010/wordprocessingGroup">
                    <wpg:wgp>
                      <wpg:cNvGrpSpPr/>
                      <wpg:grpSpPr>
                        <a:xfrm>
                          <a:off x="0" y="0"/>
                          <a:ext cx="7559040" cy="10692765"/>
                          <a:chOff x="0" y="0"/>
                          <a:chExt cx="11904" cy="16839"/>
                        </a:xfrm>
                      </wpg:grpSpPr>
                      <pic:pic xmlns:pic="http://schemas.openxmlformats.org/drawingml/2006/picture">
                        <pic:nvPicPr>
                          <pic:cNvPr id="5" name="图片 7"/>
                          <pic:cNvPicPr>
                            <a:picLocks noChangeAspect="1"/>
                          </pic:cNvPicPr>
                        </pic:nvPicPr>
                        <pic:blipFill>
                          <a:blip r:embed="rId9"/>
                          <a:stretch>
                            <a:fillRect/>
                          </a:stretch>
                        </pic:blipFill>
                        <pic:spPr>
                          <a:xfrm>
                            <a:off x="0" y="0"/>
                            <a:ext cx="11904" cy="16839"/>
                          </a:xfrm>
                          <a:prstGeom prst="rect">
                            <a:avLst/>
                          </a:prstGeom>
                          <a:noFill/>
                          <a:ln>
                            <a:noFill/>
                          </a:ln>
                        </pic:spPr>
                      </pic:pic>
                      <pic:pic xmlns:pic="http://schemas.openxmlformats.org/drawingml/2006/picture">
                        <pic:nvPicPr>
                          <pic:cNvPr id="6" name="图片 8"/>
                          <pic:cNvPicPr>
                            <a:picLocks noChangeAspect="1"/>
                          </pic:cNvPicPr>
                        </pic:nvPicPr>
                        <pic:blipFill>
                          <a:blip r:embed="rId10"/>
                          <a:stretch>
                            <a:fillRect/>
                          </a:stretch>
                        </pic:blipFill>
                        <pic:spPr>
                          <a:xfrm>
                            <a:off x="705" y="1454"/>
                            <a:ext cx="3452" cy="533"/>
                          </a:xfrm>
                          <a:prstGeom prst="rect">
                            <a:avLst/>
                          </a:prstGeom>
                          <a:noFill/>
                          <a:ln>
                            <a:noFill/>
                          </a:ln>
                        </pic:spPr>
                      </pic:pic>
                    </wpg:wgp>
                  </a:graphicData>
                </a:graphic>
              </wp:anchor>
            </w:drawing>
          </mc:Choice>
          <mc:Fallback>
            <w:pict>
              <v:group id="组合 6" o:spid="_x0000_s1026" o:spt="203" style="position:absolute;left:0pt;margin-left:0pt;margin-top:0pt;height:841.95pt;width:595.2pt;mso-position-horizontal-relative:page;mso-position-vertical-relative:page;z-index:-15902720;mso-width-relative:page;mso-height-relative:page;" coordsize="11904,16839" o:gfxdata="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">
                <o:lock v:ext="edit" aspectratio="f"/>
                <v:shape id="图片 7" o:spid="_x0000_s1026" o:spt="75" alt="" type="#_x0000_t75" style="position:absolute;left:0;top:0;height:16839;width:11904;" filled="f" o:preferrelative="t" stroked="f" coordsize="21600,21600" o:gfxdata="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rppeS5AAAA2gAA&#10;AA8AAAAAAAAAAQAgAAAAIgAAAGRycy9kb3ducmV2LnhtbFBLAQIUABQAAAAIAIdO4kAzLwWeOwAA&#10;ADkAAAAQAAAAAAAAAAEAIAAAAAgBAABkcnMvc2hhcGV4bWwueG1sUEsFBgAAAAAGAAYAWwEAALID&#10;AAAAAA==&#10;">
                  <v:fill on="f" focussize="0,0"/>
                  <v:stroke on="f"/>
                  <v:imagedata r:id="rId9" o:title=""/>
                  <o:lock v:ext="edit" aspectratio="t"/>
                </v:shape>
                <v:shape id="图片 8" o:spid="_x0000_s1026" o:spt="75" alt="" type="#_x0000_t75" style="position:absolute;left:705;top:1454;height:533;width:3452;" filled="f" o:preferrelative="t" stroked="f" coordsize="21600,21600" o:gfxdata="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gjNfUtwAAANoAAAAP&#10;AAAAAAAAAAEAIAAAACIAAABkcnMvZG93bnJldi54bWxQSwECFAAUAAAACACHTuJAMy8FnjsAAAA5&#10;AAAAEAAAAAAAAAABACAAAAAGAQAAZHJzL3NoYXBleG1sLnhtbFBLBQYAAAAABgAGAFsBAACwAwAA&#10;AAA=&#10;">
                  <v:fill on="f" focussize="0,0"/>
                  <v:stroke on="f"/>
                  <v:imagedata r:id="rId10" o:title=""/>
                  <o:lock v:ext="edit" aspectratio="t"/>
                </v:shape>
              </v:group>
            </w:pict>
          </mc:Fallback>
        </mc:AlternateContent>
      </w:r>
      <w:r>
        <w:rPr>
          <w:rFonts w:hint="eastAsia" w:ascii="微软雅黑" w:eastAsia="微软雅黑"/>
          <w:b/>
          <w:sz w:val="52"/>
        </w:rPr>
        <w:t>成</w:t>
      </w:r>
      <w:r>
        <w:rPr>
          <w:rFonts w:hint="eastAsia" w:ascii="微软雅黑" w:eastAsia="微软雅黑"/>
          <w:b/>
          <w:sz w:val="52"/>
        </w:rPr>
        <w:tab/>
      </w:r>
      <w:r>
        <w:rPr>
          <w:rFonts w:hint="eastAsia" w:ascii="微软雅黑" w:eastAsia="微软雅黑"/>
          <w:b/>
          <w:sz w:val="52"/>
        </w:rPr>
        <w:t>人</w:t>
      </w:r>
      <w:r>
        <w:rPr>
          <w:rFonts w:hint="eastAsia" w:ascii="微软雅黑" w:eastAsia="微软雅黑"/>
          <w:b/>
          <w:sz w:val="52"/>
        </w:rPr>
        <w:tab/>
      </w:r>
      <w:r>
        <w:rPr>
          <w:rFonts w:hint="eastAsia" w:ascii="微软雅黑" w:eastAsia="微软雅黑"/>
          <w:b/>
          <w:sz w:val="52"/>
        </w:rPr>
        <w:t>高</w:t>
      </w:r>
      <w:r>
        <w:rPr>
          <w:rFonts w:hint="eastAsia" w:ascii="微软雅黑" w:eastAsia="微软雅黑"/>
          <w:b/>
          <w:sz w:val="52"/>
        </w:rPr>
        <w:tab/>
      </w:r>
      <w:r>
        <w:rPr>
          <w:rFonts w:hint="eastAsia" w:ascii="微软雅黑" w:eastAsia="微软雅黑"/>
          <w:b/>
          <w:sz w:val="52"/>
        </w:rPr>
        <w:t>考</w:t>
      </w:r>
    </w:p>
    <w:p>
      <w:pPr>
        <w:spacing w:before="34"/>
        <w:ind w:left="0" w:right="6708" w:firstLine="0"/>
        <w:jc w:val="center"/>
        <w:rPr>
          <w:sz w:val="40"/>
        </w:rPr>
      </w:pPr>
      <w:r>
        <w:rPr>
          <w:sz w:val="40"/>
        </w:rPr>
        <w:t>考 前 模 拟 卷</w:t>
      </w:r>
    </w:p>
    <w:sectPr>
      <w:headerReference r:id="rId6" w:type="default"/>
      <w:footerReference r:id="rId7" w:type="default"/>
      <w:pgSz w:w="11910" w:h="16840"/>
      <w:pgMar w:top="120" w:right="940" w:bottom="280" w:left="6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7413760" behindDoc="1" locked="0" layoutInCell="1" allowOverlap="1">
              <wp:simplePos x="0" y="0"/>
              <wp:positionH relativeFrom="page">
                <wp:posOffset>3683000</wp:posOffset>
              </wp:positionH>
              <wp:positionV relativeFrom="page">
                <wp:posOffset>9935845</wp:posOffset>
              </wp:positionV>
              <wp:extent cx="192405" cy="1397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92405" cy="139700"/>
                      </a:xfrm>
                      <a:prstGeom prst="rect">
                        <a:avLst/>
                      </a:prstGeom>
                      <a:noFill/>
                      <a:ln>
                        <a:noFill/>
                      </a:ln>
                    </wps:spPr>
                    <wps:txbx>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0pt;margin-top:782.35pt;height:11pt;width:15.15pt;mso-position-horizontal-relative:page;mso-position-vertical-relative:page;z-index:-15902720;mso-width-relative:page;mso-height-relative:page;" filled="f" stroked="f" coordsize="21600,21600" o:gfxdata="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aAGWv2gAAAA0BAAAPAAAAAAAA&#10;AAEAIAAAACIAAABkcnMvZG93bnJldi54bWxQSwECFAAUAAAACACHTuJACZtiY54BAAAkAwAADgAA&#10;AAAAAAABACAAAAApAQAAZHJzL2Uyb0RvYy54bWxQSwUGAAAAAAYABgBZAQAAOQUAAAAA&#10;">
              <v:fill on="f" focussize="0,0"/>
              <v:stroke on="f"/>
              <v:imagedata o:title=""/>
              <o:lock v:ext="edit" aspectratio="f"/>
              <v:textbox inset="0mm,0mm,0mm,0mm">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487414784" behindDoc="1" locked="0" layoutInCell="1" allowOverlap="1">
          <wp:simplePos x="0" y="0"/>
          <wp:positionH relativeFrom="margin">
            <wp:align>center</wp:align>
          </wp:positionH>
          <wp:positionV relativeFrom="margin">
            <wp:align>center</wp:align>
          </wp:positionV>
          <wp:extent cx="5286375" cy="2139315"/>
          <wp:effectExtent l="0" t="992505" r="0" b="1165860"/>
          <wp:wrapNone/>
          <wp:docPr id="11" name="WordPictureWatermark37816" descr="透明湘南高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37816" descr="透明湘南高教"/>
                  <pic:cNvPicPr>
                    <a:picLocks noChangeAspect="1"/>
                  </pic:cNvPicPr>
                </pic:nvPicPr>
                <pic:blipFill>
                  <a:blip r:embed="rId1">
                    <a:lum bright="70000" contrast="-70000"/>
                  </a:blip>
                  <a:stretch>
                    <a:fillRect/>
                  </a:stretch>
                </pic:blipFill>
                <pic:spPr>
                  <a:xfrm rot="18900000">
                    <a:off x="0" y="0"/>
                    <a:ext cx="5286375" cy="21393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7412736" behindDoc="1" locked="0" layoutInCell="1" allowOverlap="1">
              <wp:simplePos x="0" y="0"/>
              <wp:positionH relativeFrom="page">
                <wp:posOffset>1143000</wp:posOffset>
              </wp:positionH>
              <wp:positionV relativeFrom="page">
                <wp:posOffset>765175</wp:posOffset>
              </wp:positionV>
              <wp:extent cx="5274310" cy="5715"/>
              <wp:effectExtent l="0" t="0" r="0" b="0"/>
              <wp:wrapNone/>
              <wp:docPr id="8" name="矩形 1"/>
              <wp:cNvGraphicFramePr/>
              <a:graphic xmlns:a="http://schemas.openxmlformats.org/drawingml/2006/main">
                <a:graphicData uri="http://schemas.microsoft.com/office/word/2010/wordprocessingShape">
                  <wps:wsp>
                    <wps:cNvSpPr/>
                    <wps:spPr>
                      <a:xfrm>
                        <a:off x="0" y="0"/>
                        <a:ext cx="5274310" cy="5715"/>
                      </a:xfrm>
                      <a:prstGeom prst="rect">
                        <a:avLst/>
                      </a:prstGeom>
                      <a:solidFill>
                        <a:srgbClr val="000000"/>
                      </a:solidFill>
                      <a:ln>
                        <a:noFill/>
                      </a:ln>
                    </wps:spPr>
                    <wps:bodyPr upright="1"/>
                  </wps:wsp>
                </a:graphicData>
              </a:graphic>
            </wp:anchor>
          </w:drawing>
        </mc:Choice>
        <mc:Fallback>
          <w:pict>
            <v:rect id="矩形 1" o:spid="_x0000_s1026" o:spt="1" style="position:absolute;left:0pt;margin-left:90pt;margin-top:60.25pt;height:0.45pt;width:415.3pt;mso-position-horizontal-relative:page;mso-position-vertical-relative:page;z-index:-15903744;mso-width-relative:page;mso-height-relative:page;" fillcolor="#000000" filled="t" stroked="f" coordsize="21600,21600" o:gfxdata="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752d9kAAAAMAQAADwAAAAAAAAABACAAAAAiAAAAZHJz&#10;L2Rvd25yZXYueG1sUEsBAhQAFAAAAAgAh07iQCEpubuRAQAADwMAAA4AAAAAAAAAAQAgAAAAKAEA&#10;AGRycy9lMm9Eb2MueG1sUEsFBgAAAAAGAAYAWQEAACsFAAAAAA==&#10;">
              <v:fill on="t" focussize="0,0"/>
              <v:stroke on="f"/>
              <v:imagedata o:title=""/>
              <o:lock v:ext="edit" aspectratio="f"/>
            </v:rect>
          </w:pict>
        </mc:Fallback>
      </mc:AlternateContent>
    </w:r>
    <w:r>
      <mc:AlternateContent>
        <mc:Choice Requires="wps">
          <w:drawing>
            <wp:anchor distT="0" distB="0" distL="114300" distR="114300" simplePos="0" relativeHeight="487412736" behindDoc="1" locked="0" layoutInCell="1" allowOverlap="1">
              <wp:simplePos x="0" y="0"/>
              <wp:positionH relativeFrom="page">
                <wp:posOffset>4537710</wp:posOffset>
              </wp:positionH>
              <wp:positionV relativeFrom="page">
                <wp:posOffset>547370</wp:posOffset>
              </wp:positionV>
              <wp:extent cx="1891030" cy="158115"/>
              <wp:effectExtent l="0" t="0" r="0" b="0"/>
              <wp:wrapNone/>
              <wp:docPr id="9" name="文本框 2"/>
              <wp:cNvGraphicFramePr/>
              <a:graphic xmlns:a="http://schemas.openxmlformats.org/drawingml/2006/main">
                <a:graphicData uri="http://schemas.microsoft.com/office/word/2010/wordprocessingShape">
                  <wps:wsp>
                    <wps:cNvSpPr txBox="1"/>
                    <wps:spPr>
                      <a:xfrm>
                        <a:off x="0" y="0"/>
                        <a:ext cx="1891030" cy="158115"/>
                      </a:xfrm>
                      <a:prstGeom prst="rect">
                        <a:avLst/>
                      </a:prstGeom>
                      <a:noFill/>
                      <a:ln>
                        <a:noFill/>
                      </a:ln>
                    </wps:spPr>
                    <wps:txbx>
                      <w:txbxContent>
                        <w:p>
                          <w:pPr>
                            <w:pStyle w:val="3"/>
                            <w:spacing w:line="249" w:lineRule="exact"/>
                            <w:ind w:left="20"/>
                            <w:rPr>
                              <w:rFonts w:hint="eastAsia" w:ascii="黑体" w:eastAsia="黑体"/>
                            </w:rPr>
                          </w:pPr>
                          <w:r>
                            <w:rPr>
                              <w:rFonts w:hint="eastAsia" w:ascii="黑体" w:eastAsia="黑体"/>
                            </w:rPr>
                            <w:t>专升本《艺术概论》考前模拟卷</w:t>
                          </w:r>
                        </w:p>
                      </w:txbxContent>
                    </wps:txbx>
                    <wps:bodyPr lIns="0" tIns="0" rIns="0" bIns="0" upright="1"/>
                  </wps:wsp>
                </a:graphicData>
              </a:graphic>
            </wp:anchor>
          </w:drawing>
        </mc:Choice>
        <mc:Fallback>
          <w:pict>
            <v:shape id="文本框 2" o:spid="_x0000_s1026" o:spt="202" type="#_x0000_t202" style="position:absolute;left:0pt;margin-left:357.3pt;margin-top:43.1pt;height:12.45pt;width:148.9pt;mso-position-horizontal-relative:page;mso-position-vertical-relative:page;z-index:-15903744;mso-width-relative:page;mso-height-relative:page;" filled="f" stroked="f" coordsize="21600,21600" o:gfxdata="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fTm0RtgAAAALAQAADwAAAAAAAAAB&#10;ACAAAAAiAAAAZHJzL2Rvd25yZXYueG1sUEsBAhQAFAAAAAgAh07iQCwROdyeAQAAJAMAAA4AAAAA&#10;AAAAAQAgAAAAJwEAAGRycy9lMm9Eb2MueG1sUEsFBgAAAAAGAAYAWQEAADcFAAAAAA==&#10;">
              <v:fill on="f" focussize="0,0"/>
              <v:stroke on="f"/>
              <v:imagedata o:title=""/>
              <o:lock v:ext="edit" aspectratio="f"/>
              <v:textbox inset="0mm,0mm,0mm,0mm">
                <w:txbxContent>
                  <w:p>
                    <w:pPr>
                      <w:pStyle w:val="3"/>
                      <w:spacing w:line="249" w:lineRule="exact"/>
                      <w:ind w:left="20"/>
                      <w:rPr>
                        <w:rFonts w:hint="eastAsia" w:ascii="黑体" w:eastAsia="黑体"/>
                      </w:rPr>
                    </w:pPr>
                    <w:r>
                      <w:rPr>
                        <w:rFonts w:hint="eastAsia" w:ascii="黑体" w:eastAsia="黑体"/>
                      </w:rPr>
                      <w:t>专升本《艺术概论》考前模拟卷</w:t>
                    </w:r>
                  </w:p>
                </w:txbxContent>
              </v:textbox>
            </v:shape>
          </w:pict>
        </mc:Fallback>
      </mc:AlternateContent>
    </w:r>
    <w:r>
      <w:rPr>
        <w:sz w:val="18"/>
      </w:rPr>
      <w:drawing>
        <wp:anchor distT="0" distB="0" distL="114300" distR="114300" simplePos="0" relativeHeight="487415808" behindDoc="1" locked="0" layoutInCell="1" allowOverlap="1">
          <wp:simplePos x="0" y="0"/>
          <wp:positionH relativeFrom="margin">
            <wp:align>center</wp:align>
          </wp:positionH>
          <wp:positionV relativeFrom="margin">
            <wp:align>center</wp:align>
          </wp:positionV>
          <wp:extent cx="5286375" cy="2139315"/>
          <wp:effectExtent l="0" t="992505" r="0" b="1165860"/>
          <wp:wrapNone/>
          <wp:docPr id="12" name="WordPictureWatermark37816" descr="透明湘南高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37816" descr="透明湘南高教"/>
                  <pic:cNvPicPr>
                    <a:picLocks noChangeAspect="1"/>
                  </pic:cNvPicPr>
                </pic:nvPicPr>
                <pic:blipFill>
                  <a:blip r:embed="rId1">
                    <a:lum bright="70000" contrast="-70000"/>
                  </a:blip>
                  <a:stretch>
                    <a:fillRect/>
                  </a:stretch>
                </pic:blipFill>
                <pic:spPr>
                  <a:xfrm rot="18900000">
                    <a:off x="0" y="0"/>
                    <a:ext cx="5286375" cy="213931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18"/>
      </w:rPr>
      <w:drawing>
        <wp:anchor distT="0" distB="0" distL="114300" distR="114300" simplePos="0" relativeHeight="487416832" behindDoc="1" locked="0" layoutInCell="1" allowOverlap="1">
          <wp:simplePos x="0" y="0"/>
          <wp:positionH relativeFrom="margin">
            <wp:align>center</wp:align>
          </wp:positionH>
          <wp:positionV relativeFrom="margin">
            <wp:align>center</wp:align>
          </wp:positionV>
          <wp:extent cx="5286375" cy="2139315"/>
          <wp:effectExtent l="0" t="992505" r="0" b="1165860"/>
          <wp:wrapNone/>
          <wp:docPr id="13" name="WordPictureWatermark37816" descr="透明湘南高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37816" descr="透明湘南高教"/>
                  <pic:cNvPicPr>
                    <a:picLocks noChangeAspect="1"/>
                  </pic:cNvPicPr>
                </pic:nvPicPr>
                <pic:blipFill>
                  <a:blip r:embed="rId1">
                    <a:lum bright="70000" contrast="-70000"/>
                  </a:blip>
                  <a:stretch>
                    <a:fillRect/>
                  </a:stretch>
                </pic:blipFill>
                <pic:spPr>
                  <a:xfrm rot="18900000">
                    <a:off x="0" y="0"/>
                    <a:ext cx="5286375" cy="21393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601969"/>
    <w:multiLevelType w:val="multilevel"/>
    <w:tmpl w:val="B5601969"/>
    <w:lvl w:ilvl="0" w:tentative="0">
      <w:start w:val="1"/>
      <w:numFmt w:val="decimal"/>
      <w:lvlText w:val="%1."/>
      <w:lvlJc w:val="left"/>
      <w:pPr>
        <w:ind w:left="1200" w:hanging="212"/>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116" w:hanging="212"/>
      </w:pPr>
      <w:rPr>
        <w:rFonts w:hint="default"/>
        <w:lang w:val="en-US" w:eastAsia="zh-CN" w:bidi="ar-SA"/>
      </w:rPr>
    </w:lvl>
    <w:lvl w:ilvl="2" w:tentative="0">
      <w:start w:val="0"/>
      <w:numFmt w:val="bullet"/>
      <w:lvlText w:val="•"/>
      <w:lvlJc w:val="left"/>
      <w:pPr>
        <w:ind w:left="3032" w:hanging="212"/>
      </w:pPr>
      <w:rPr>
        <w:rFonts w:hint="default"/>
        <w:lang w:val="en-US" w:eastAsia="zh-CN" w:bidi="ar-SA"/>
      </w:rPr>
    </w:lvl>
    <w:lvl w:ilvl="3" w:tentative="0">
      <w:start w:val="0"/>
      <w:numFmt w:val="bullet"/>
      <w:lvlText w:val="•"/>
      <w:lvlJc w:val="left"/>
      <w:pPr>
        <w:ind w:left="3949" w:hanging="212"/>
      </w:pPr>
      <w:rPr>
        <w:rFonts w:hint="default"/>
        <w:lang w:val="en-US" w:eastAsia="zh-CN" w:bidi="ar-SA"/>
      </w:rPr>
    </w:lvl>
    <w:lvl w:ilvl="4" w:tentative="0">
      <w:start w:val="0"/>
      <w:numFmt w:val="bullet"/>
      <w:lvlText w:val="•"/>
      <w:lvlJc w:val="left"/>
      <w:pPr>
        <w:ind w:left="4865" w:hanging="212"/>
      </w:pPr>
      <w:rPr>
        <w:rFonts w:hint="default"/>
        <w:lang w:val="en-US" w:eastAsia="zh-CN" w:bidi="ar-SA"/>
      </w:rPr>
    </w:lvl>
    <w:lvl w:ilvl="5" w:tentative="0">
      <w:start w:val="0"/>
      <w:numFmt w:val="bullet"/>
      <w:lvlText w:val="•"/>
      <w:lvlJc w:val="left"/>
      <w:pPr>
        <w:ind w:left="5782" w:hanging="212"/>
      </w:pPr>
      <w:rPr>
        <w:rFonts w:hint="default"/>
        <w:lang w:val="en-US" w:eastAsia="zh-CN" w:bidi="ar-SA"/>
      </w:rPr>
    </w:lvl>
    <w:lvl w:ilvl="6" w:tentative="0">
      <w:start w:val="0"/>
      <w:numFmt w:val="bullet"/>
      <w:lvlText w:val="•"/>
      <w:lvlJc w:val="left"/>
      <w:pPr>
        <w:ind w:left="6698" w:hanging="212"/>
      </w:pPr>
      <w:rPr>
        <w:rFonts w:hint="default"/>
        <w:lang w:val="en-US" w:eastAsia="zh-CN" w:bidi="ar-SA"/>
      </w:rPr>
    </w:lvl>
    <w:lvl w:ilvl="7" w:tentative="0">
      <w:start w:val="0"/>
      <w:numFmt w:val="bullet"/>
      <w:lvlText w:val="•"/>
      <w:lvlJc w:val="left"/>
      <w:pPr>
        <w:ind w:left="7614" w:hanging="212"/>
      </w:pPr>
      <w:rPr>
        <w:rFonts w:hint="default"/>
        <w:lang w:val="en-US" w:eastAsia="zh-CN" w:bidi="ar-SA"/>
      </w:rPr>
    </w:lvl>
    <w:lvl w:ilvl="8" w:tentative="0">
      <w:start w:val="0"/>
      <w:numFmt w:val="bullet"/>
      <w:lvlText w:val="•"/>
      <w:lvlJc w:val="left"/>
      <w:pPr>
        <w:ind w:left="8531" w:hanging="212"/>
      </w:pPr>
      <w:rPr>
        <w:rFonts w:hint="default"/>
        <w:lang w:val="en-US" w:eastAsia="zh-CN" w:bidi="ar-SA"/>
      </w:rPr>
    </w:lvl>
  </w:abstractNum>
  <w:abstractNum w:abstractNumId="1">
    <w:nsid w:val="B5CF74F5"/>
    <w:multiLevelType w:val="multilevel"/>
    <w:tmpl w:val="B5CF74F5"/>
    <w:lvl w:ilvl="0" w:tentative="0">
      <w:start w:val="3"/>
      <w:numFmt w:val="decimal"/>
      <w:lvlText w:val="%1."/>
      <w:lvlJc w:val="left"/>
      <w:pPr>
        <w:ind w:left="1411" w:hanging="212"/>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314" w:hanging="212"/>
      </w:pPr>
      <w:rPr>
        <w:rFonts w:hint="default"/>
        <w:lang w:val="en-US" w:eastAsia="zh-CN" w:bidi="ar-SA"/>
      </w:rPr>
    </w:lvl>
    <w:lvl w:ilvl="2" w:tentative="0">
      <w:start w:val="0"/>
      <w:numFmt w:val="bullet"/>
      <w:lvlText w:val="•"/>
      <w:lvlJc w:val="left"/>
      <w:pPr>
        <w:ind w:left="3208" w:hanging="212"/>
      </w:pPr>
      <w:rPr>
        <w:rFonts w:hint="default"/>
        <w:lang w:val="en-US" w:eastAsia="zh-CN" w:bidi="ar-SA"/>
      </w:rPr>
    </w:lvl>
    <w:lvl w:ilvl="3" w:tentative="0">
      <w:start w:val="0"/>
      <w:numFmt w:val="bullet"/>
      <w:lvlText w:val="•"/>
      <w:lvlJc w:val="left"/>
      <w:pPr>
        <w:ind w:left="4103" w:hanging="212"/>
      </w:pPr>
      <w:rPr>
        <w:rFonts w:hint="default"/>
        <w:lang w:val="en-US" w:eastAsia="zh-CN" w:bidi="ar-SA"/>
      </w:rPr>
    </w:lvl>
    <w:lvl w:ilvl="4" w:tentative="0">
      <w:start w:val="0"/>
      <w:numFmt w:val="bullet"/>
      <w:lvlText w:val="•"/>
      <w:lvlJc w:val="left"/>
      <w:pPr>
        <w:ind w:left="4997" w:hanging="212"/>
      </w:pPr>
      <w:rPr>
        <w:rFonts w:hint="default"/>
        <w:lang w:val="en-US" w:eastAsia="zh-CN" w:bidi="ar-SA"/>
      </w:rPr>
    </w:lvl>
    <w:lvl w:ilvl="5" w:tentative="0">
      <w:start w:val="0"/>
      <w:numFmt w:val="bullet"/>
      <w:lvlText w:val="•"/>
      <w:lvlJc w:val="left"/>
      <w:pPr>
        <w:ind w:left="5892" w:hanging="212"/>
      </w:pPr>
      <w:rPr>
        <w:rFonts w:hint="default"/>
        <w:lang w:val="en-US" w:eastAsia="zh-CN" w:bidi="ar-SA"/>
      </w:rPr>
    </w:lvl>
    <w:lvl w:ilvl="6" w:tentative="0">
      <w:start w:val="0"/>
      <w:numFmt w:val="bullet"/>
      <w:lvlText w:val="•"/>
      <w:lvlJc w:val="left"/>
      <w:pPr>
        <w:ind w:left="6786" w:hanging="212"/>
      </w:pPr>
      <w:rPr>
        <w:rFonts w:hint="default"/>
        <w:lang w:val="en-US" w:eastAsia="zh-CN" w:bidi="ar-SA"/>
      </w:rPr>
    </w:lvl>
    <w:lvl w:ilvl="7" w:tentative="0">
      <w:start w:val="0"/>
      <w:numFmt w:val="bullet"/>
      <w:lvlText w:val="•"/>
      <w:lvlJc w:val="left"/>
      <w:pPr>
        <w:ind w:left="7680" w:hanging="212"/>
      </w:pPr>
      <w:rPr>
        <w:rFonts w:hint="default"/>
        <w:lang w:val="en-US" w:eastAsia="zh-CN" w:bidi="ar-SA"/>
      </w:rPr>
    </w:lvl>
    <w:lvl w:ilvl="8" w:tentative="0">
      <w:start w:val="0"/>
      <w:numFmt w:val="bullet"/>
      <w:lvlText w:val="•"/>
      <w:lvlJc w:val="left"/>
      <w:pPr>
        <w:ind w:left="8575" w:hanging="212"/>
      </w:pPr>
      <w:rPr>
        <w:rFonts w:hint="default"/>
        <w:lang w:val="en-US" w:eastAsia="zh-CN" w:bidi="ar-SA"/>
      </w:rPr>
    </w:lvl>
  </w:abstractNum>
  <w:abstractNum w:abstractNumId="2">
    <w:nsid w:val="BC837A95"/>
    <w:multiLevelType w:val="multilevel"/>
    <w:tmpl w:val="BC837A95"/>
    <w:lvl w:ilvl="0" w:tentative="0">
      <w:start w:val="2"/>
      <w:numFmt w:val="decimal"/>
      <w:lvlText w:val="(%1)"/>
      <w:lvlJc w:val="left"/>
      <w:pPr>
        <w:ind w:left="1200" w:hanging="317"/>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116" w:hanging="317"/>
      </w:pPr>
      <w:rPr>
        <w:rFonts w:hint="default"/>
        <w:lang w:val="en-US" w:eastAsia="zh-CN" w:bidi="ar-SA"/>
      </w:rPr>
    </w:lvl>
    <w:lvl w:ilvl="2" w:tentative="0">
      <w:start w:val="0"/>
      <w:numFmt w:val="bullet"/>
      <w:lvlText w:val="•"/>
      <w:lvlJc w:val="left"/>
      <w:pPr>
        <w:ind w:left="3032" w:hanging="317"/>
      </w:pPr>
      <w:rPr>
        <w:rFonts w:hint="default"/>
        <w:lang w:val="en-US" w:eastAsia="zh-CN" w:bidi="ar-SA"/>
      </w:rPr>
    </w:lvl>
    <w:lvl w:ilvl="3" w:tentative="0">
      <w:start w:val="0"/>
      <w:numFmt w:val="bullet"/>
      <w:lvlText w:val="•"/>
      <w:lvlJc w:val="left"/>
      <w:pPr>
        <w:ind w:left="3949" w:hanging="317"/>
      </w:pPr>
      <w:rPr>
        <w:rFonts w:hint="default"/>
        <w:lang w:val="en-US" w:eastAsia="zh-CN" w:bidi="ar-SA"/>
      </w:rPr>
    </w:lvl>
    <w:lvl w:ilvl="4" w:tentative="0">
      <w:start w:val="0"/>
      <w:numFmt w:val="bullet"/>
      <w:lvlText w:val="•"/>
      <w:lvlJc w:val="left"/>
      <w:pPr>
        <w:ind w:left="4865" w:hanging="317"/>
      </w:pPr>
      <w:rPr>
        <w:rFonts w:hint="default"/>
        <w:lang w:val="en-US" w:eastAsia="zh-CN" w:bidi="ar-SA"/>
      </w:rPr>
    </w:lvl>
    <w:lvl w:ilvl="5" w:tentative="0">
      <w:start w:val="0"/>
      <w:numFmt w:val="bullet"/>
      <w:lvlText w:val="•"/>
      <w:lvlJc w:val="left"/>
      <w:pPr>
        <w:ind w:left="5782" w:hanging="317"/>
      </w:pPr>
      <w:rPr>
        <w:rFonts w:hint="default"/>
        <w:lang w:val="en-US" w:eastAsia="zh-CN" w:bidi="ar-SA"/>
      </w:rPr>
    </w:lvl>
    <w:lvl w:ilvl="6" w:tentative="0">
      <w:start w:val="0"/>
      <w:numFmt w:val="bullet"/>
      <w:lvlText w:val="•"/>
      <w:lvlJc w:val="left"/>
      <w:pPr>
        <w:ind w:left="6698" w:hanging="317"/>
      </w:pPr>
      <w:rPr>
        <w:rFonts w:hint="default"/>
        <w:lang w:val="en-US" w:eastAsia="zh-CN" w:bidi="ar-SA"/>
      </w:rPr>
    </w:lvl>
    <w:lvl w:ilvl="7" w:tentative="0">
      <w:start w:val="0"/>
      <w:numFmt w:val="bullet"/>
      <w:lvlText w:val="•"/>
      <w:lvlJc w:val="left"/>
      <w:pPr>
        <w:ind w:left="7614" w:hanging="317"/>
      </w:pPr>
      <w:rPr>
        <w:rFonts w:hint="default"/>
        <w:lang w:val="en-US" w:eastAsia="zh-CN" w:bidi="ar-SA"/>
      </w:rPr>
    </w:lvl>
    <w:lvl w:ilvl="8" w:tentative="0">
      <w:start w:val="0"/>
      <w:numFmt w:val="bullet"/>
      <w:lvlText w:val="•"/>
      <w:lvlJc w:val="left"/>
      <w:pPr>
        <w:ind w:left="8531" w:hanging="317"/>
      </w:pPr>
      <w:rPr>
        <w:rFonts w:hint="default"/>
        <w:lang w:val="en-US" w:eastAsia="zh-CN" w:bidi="ar-SA"/>
      </w:rPr>
    </w:lvl>
  </w:abstractNum>
  <w:abstractNum w:abstractNumId="3">
    <w:nsid w:val="E93EBC56"/>
    <w:multiLevelType w:val="multilevel"/>
    <w:tmpl w:val="E93EBC56"/>
    <w:lvl w:ilvl="0" w:tentative="0">
      <w:start w:val="2"/>
      <w:numFmt w:val="decimal"/>
      <w:lvlText w:val="(%1)"/>
      <w:lvlJc w:val="left"/>
      <w:pPr>
        <w:ind w:left="1200" w:hanging="317"/>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116" w:hanging="317"/>
      </w:pPr>
      <w:rPr>
        <w:rFonts w:hint="default"/>
        <w:lang w:val="en-US" w:eastAsia="zh-CN" w:bidi="ar-SA"/>
      </w:rPr>
    </w:lvl>
    <w:lvl w:ilvl="2" w:tentative="0">
      <w:start w:val="0"/>
      <w:numFmt w:val="bullet"/>
      <w:lvlText w:val="•"/>
      <w:lvlJc w:val="left"/>
      <w:pPr>
        <w:ind w:left="3032" w:hanging="317"/>
      </w:pPr>
      <w:rPr>
        <w:rFonts w:hint="default"/>
        <w:lang w:val="en-US" w:eastAsia="zh-CN" w:bidi="ar-SA"/>
      </w:rPr>
    </w:lvl>
    <w:lvl w:ilvl="3" w:tentative="0">
      <w:start w:val="0"/>
      <w:numFmt w:val="bullet"/>
      <w:lvlText w:val="•"/>
      <w:lvlJc w:val="left"/>
      <w:pPr>
        <w:ind w:left="3949" w:hanging="317"/>
      </w:pPr>
      <w:rPr>
        <w:rFonts w:hint="default"/>
        <w:lang w:val="en-US" w:eastAsia="zh-CN" w:bidi="ar-SA"/>
      </w:rPr>
    </w:lvl>
    <w:lvl w:ilvl="4" w:tentative="0">
      <w:start w:val="0"/>
      <w:numFmt w:val="bullet"/>
      <w:lvlText w:val="•"/>
      <w:lvlJc w:val="left"/>
      <w:pPr>
        <w:ind w:left="4865" w:hanging="317"/>
      </w:pPr>
      <w:rPr>
        <w:rFonts w:hint="default"/>
        <w:lang w:val="en-US" w:eastAsia="zh-CN" w:bidi="ar-SA"/>
      </w:rPr>
    </w:lvl>
    <w:lvl w:ilvl="5" w:tentative="0">
      <w:start w:val="0"/>
      <w:numFmt w:val="bullet"/>
      <w:lvlText w:val="•"/>
      <w:lvlJc w:val="left"/>
      <w:pPr>
        <w:ind w:left="5782" w:hanging="317"/>
      </w:pPr>
      <w:rPr>
        <w:rFonts w:hint="default"/>
        <w:lang w:val="en-US" w:eastAsia="zh-CN" w:bidi="ar-SA"/>
      </w:rPr>
    </w:lvl>
    <w:lvl w:ilvl="6" w:tentative="0">
      <w:start w:val="0"/>
      <w:numFmt w:val="bullet"/>
      <w:lvlText w:val="•"/>
      <w:lvlJc w:val="left"/>
      <w:pPr>
        <w:ind w:left="6698" w:hanging="317"/>
      </w:pPr>
      <w:rPr>
        <w:rFonts w:hint="default"/>
        <w:lang w:val="en-US" w:eastAsia="zh-CN" w:bidi="ar-SA"/>
      </w:rPr>
    </w:lvl>
    <w:lvl w:ilvl="7" w:tentative="0">
      <w:start w:val="0"/>
      <w:numFmt w:val="bullet"/>
      <w:lvlText w:val="•"/>
      <w:lvlJc w:val="left"/>
      <w:pPr>
        <w:ind w:left="7614" w:hanging="317"/>
      </w:pPr>
      <w:rPr>
        <w:rFonts w:hint="default"/>
        <w:lang w:val="en-US" w:eastAsia="zh-CN" w:bidi="ar-SA"/>
      </w:rPr>
    </w:lvl>
    <w:lvl w:ilvl="8" w:tentative="0">
      <w:start w:val="0"/>
      <w:numFmt w:val="bullet"/>
      <w:lvlText w:val="•"/>
      <w:lvlJc w:val="left"/>
      <w:pPr>
        <w:ind w:left="8531" w:hanging="317"/>
      </w:pPr>
      <w:rPr>
        <w:rFonts w:hint="default"/>
        <w:lang w:val="en-US" w:eastAsia="zh-CN" w:bidi="ar-SA"/>
      </w:rPr>
    </w:lvl>
  </w:abstractNum>
  <w:abstractNum w:abstractNumId="4">
    <w:nsid w:val="1C01D09A"/>
    <w:multiLevelType w:val="multilevel"/>
    <w:tmpl w:val="1C01D09A"/>
    <w:lvl w:ilvl="0" w:tentative="0">
      <w:start w:val="2"/>
      <w:numFmt w:val="decimal"/>
      <w:lvlText w:val="(%1)"/>
      <w:lvlJc w:val="left"/>
      <w:pPr>
        <w:ind w:left="1200" w:hanging="317"/>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116" w:hanging="317"/>
      </w:pPr>
      <w:rPr>
        <w:rFonts w:hint="default"/>
        <w:lang w:val="en-US" w:eastAsia="zh-CN" w:bidi="ar-SA"/>
      </w:rPr>
    </w:lvl>
    <w:lvl w:ilvl="2" w:tentative="0">
      <w:start w:val="0"/>
      <w:numFmt w:val="bullet"/>
      <w:lvlText w:val="•"/>
      <w:lvlJc w:val="left"/>
      <w:pPr>
        <w:ind w:left="3032" w:hanging="317"/>
      </w:pPr>
      <w:rPr>
        <w:rFonts w:hint="default"/>
        <w:lang w:val="en-US" w:eastAsia="zh-CN" w:bidi="ar-SA"/>
      </w:rPr>
    </w:lvl>
    <w:lvl w:ilvl="3" w:tentative="0">
      <w:start w:val="0"/>
      <w:numFmt w:val="bullet"/>
      <w:lvlText w:val="•"/>
      <w:lvlJc w:val="left"/>
      <w:pPr>
        <w:ind w:left="3949" w:hanging="317"/>
      </w:pPr>
      <w:rPr>
        <w:rFonts w:hint="default"/>
        <w:lang w:val="en-US" w:eastAsia="zh-CN" w:bidi="ar-SA"/>
      </w:rPr>
    </w:lvl>
    <w:lvl w:ilvl="4" w:tentative="0">
      <w:start w:val="0"/>
      <w:numFmt w:val="bullet"/>
      <w:lvlText w:val="•"/>
      <w:lvlJc w:val="left"/>
      <w:pPr>
        <w:ind w:left="4865" w:hanging="317"/>
      </w:pPr>
      <w:rPr>
        <w:rFonts w:hint="default"/>
        <w:lang w:val="en-US" w:eastAsia="zh-CN" w:bidi="ar-SA"/>
      </w:rPr>
    </w:lvl>
    <w:lvl w:ilvl="5" w:tentative="0">
      <w:start w:val="0"/>
      <w:numFmt w:val="bullet"/>
      <w:lvlText w:val="•"/>
      <w:lvlJc w:val="left"/>
      <w:pPr>
        <w:ind w:left="5782" w:hanging="317"/>
      </w:pPr>
      <w:rPr>
        <w:rFonts w:hint="default"/>
        <w:lang w:val="en-US" w:eastAsia="zh-CN" w:bidi="ar-SA"/>
      </w:rPr>
    </w:lvl>
    <w:lvl w:ilvl="6" w:tentative="0">
      <w:start w:val="0"/>
      <w:numFmt w:val="bullet"/>
      <w:lvlText w:val="•"/>
      <w:lvlJc w:val="left"/>
      <w:pPr>
        <w:ind w:left="6698" w:hanging="317"/>
      </w:pPr>
      <w:rPr>
        <w:rFonts w:hint="default"/>
        <w:lang w:val="en-US" w:eastAsia="zh-CN" w:bidi="ar-SA"/>
      </w:rPr>
    </w:lvl>
    <w:lvl w:ilvl="7" w:tentative="0">
      <w:start w:val="0"/>
      <w:numFmt w:val="bullet"/>
      <w:lvlText w:val="•"/>
      <w:lvlJc w:val="left"/>
      <w:pPr>
        <w:ind w:left="7614" w:hanging="317"/>
      </w:pPr>
      <w:rPr>
        <w:rFonts w:hint="default"/>
        <w:lang w:val="en-US" w:eastAsia="zh-CN" w:bidi="ar-SA"/>
      </w:rPr>
    </w:lvl>
    <w:lvl w:ilvl="8" w:tentative="0">
      <w:start w:val="0"/>
      <w:numFmt w:val="bullet"/>
      <w:lvlText w:val="•"/>
      <w:lvlJc w:val="left"/>
      <w:pPr>
        <w:ind w:left="8531" w:hanging="317"/>
      </w:pPr>
      <w:rPr>
        <w:rFonts w:hint="default"/>
        <w:lang w:val="en-US" w:eastAsia="zh-CN" w:bidi="ar-SA"/>
      </w:rPr>
    </w:lvl>
  </w:abstractNum>
  <w:abstractNum w:abstractNumId="5">
    <w:nsid w:val="333E8B90"/>
    <w:multiLevelType w:val="multilevel"/>
    <w:tmpl w:val="333E8B90"/>
    <w:lvl w:ilvl="0" w:tentative="0">
      <w:start w:val="2"/>
      <w:numFmt w:val="decimal"/>
      <w:lvlText w:val="(%1)"/>
      <w:lvlJc w:val="left"/>
      <w:pPr>
        <w:ind w:left="1200" w:hanging="317"/>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116" w:hanging="317"/>
      </w:pPr>
      <w:rPr>
        <w:rFonts w:hint="default"/>
        <w:lang w:val="en-US" w:eastAsia="zh-CN" w:bidi="ar-SA"/>
      </w:rPr>
    </w:lvl>
    <w:lvl w:ilvl="2" w:tentative="0">
      <w:start w:val="0"/>
      <w:numFmt w:val="bullet"/>
      <w:lvlText w:val="•"/>
      <w:lvlJc w:val="left"/>
      <w:pPr>
        <w:ind w:left="3032" w:hanging="317"/>
      </w:pPr>
      <w:rPr>
        <w:rFonts w:hint="default"/>
        <w:lang w:val="en-US" w:eastAsia="zh-CN" w:bidi="ar-SA"/>
      </w:rPr>
    </w:lvl>
    <w:lvl w:ilvl="3" w:tentative="0">
      <w:start w:val="0"/>
      <w:numFmt w:val="bullet"/>
      <w:lvlText w:val="•"/>
      <w:lvlJc w:val="left"/>
      <w:pPr>
        <w:ind w:left="3949" w:hanging="317"/>
      </w:pPr>
      <w:rPr>
        <w:rFonts w:hint="default"/>
        <w:lang w:val="en-US" w:eastAsia="zh-CN" w:bidi="ar-SA"/>
      </w:rPr>
    </w:lvl>
    <w:lvl w:ilvl="4" w:tentative="0">
      <w:start w:val="0"/>
      <w:numFmt w:val="bullet"/>
      <w:lvlText w:val="•"/>
      <w:lvlJc w:val="left"/>
      <w:pPr>
        <w:ind w:left="4865" w:hanging="317"/>
      </w:pPr>
      <w:rPr>
        <w:rFonts w:hint="default"/>
        <w:lang w:val="en-US" w:eastAsia="zh-CN" w:bidi="ar-SA"/>
      </w:rPr>
    </w:lvl>
    <w:lvl w:ilvl="5" w:tentative="0">
      <w:start w:val="0"/>
      <w:numFmt w:val="bullet"/>
      <w:lvlText w:val="•"/>
      <w:lvlJc w:val="left"/>
      <w:pPr>
        <w:ind w:left="5782" w:hanging="317"/>
      </w:pPr>
      <w:rPr>
        <w:rFonts w:hint="default"/>
        <w:lang w:val="en-US" w:eastAsia="zh-CN" w:bidi="ar-SA"/>
      </w:rPr>
    </w:lvl>
    <w:lvl w:ilvl="6" w:tentative="0">
      <w:start w:val="0"/>
      <w:numFmt w:val="bullet"/>
      <w:lvlText w:val="•"/>
      <w:lvlJc w:val="left"/>
      <w:pPr>
        <w:ind w:left="6698" w:hanging="317"/>
      </w:pPr>
      <w:rPr>
        <w:rFonts w:hint="default"/>
        <w:lang w:val="en-US" w:eastAsia="zh-CN" w:bidi="ar-SA"/>
      </w:rPr>
    </w:lvl>
    <w:lvl w:ilvl="7" w:tentative="0">
      <w:start w:val="0"/>
      <w:numFmt w:val="bullet"/>
      <w:lvlText w:val="•"/>
      <w:lvlJc w:val="left"/>
      <w:pPr>
        <w:ind w:left="7614" w:hanging="317"/>
      </w:pPr>
      <w:rPr>
        <w:rFonts w:hint="default"/>
        <w:lang w:val="en-US" w:eastAsia="zh-CN" w:bidi="ar-SA"/>
      </w:rPr>
    </w:lvl>
    <w:lvl w:ilvl="8" w:tentative="0">
      <w:start w:val="0"/>
      <w:numFmt w:val="bullet"/>
      <w:lvlText w:val="•"/>
      <w:lvlJc w:val="left"/>
      <w:pPr>
        <w:ind w:left="8531" w:hanging="317"/>
      </w:pPr>
      <w:rPr>
        <w:rFonts w:hint="default"/>
        <w:lang w:val="en-US" w:eastAsia="zh-CN" w:bidi="ar-SA"/>
      </w:rPr>
    </w:lvl>
  </w:abstractNum>
  <w:abstractNum w:abstractNumId="6">
    <w:nsid w:val="429CD0B5"/>
    <w:multiLevelType w:val="multilevel"/>
    <w:tmpl w:val="429CD0B5"/>
    <w:lvl w:ilvl="0" w:tentative="0">
      <w:start w:val="22"/>
      <w:numFmt w:val="decimal"/>
      <w:lvlText w:val="%1."/>
      <w:lvlJc w:val="left"/>
      <w:pPr>
        <w:ind w:left="1516" w:hanging="317"/>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404" w:hanging="317"/>
      </w:pPr>
      <w:rPr>
        <w:rFonts w:hint="default"/>
        <w:lang w:val="en-US" w:eastAsia="zh-CN" w:bidi="ar-SA"/>
      </w:rPr>
    </w:lvl>
    <w:lvl w:ilvl="2" w:tentative="0">
      <w:start w:val="0"/>
      <w:numFmt w:val="bullet"/>
      <w:lvlText w:val="•"/>
      <w:lvlJc w:val="left"/>
      <w:pPr>
        <w:ind w:left="3288" w:hanging="317"/>
      </w:pPr>
      <w:rPr>
        <w:rFonts w:hint="default"/>
        <w:lang w:val="en-US" w:eastAsia="zh-CN" w:bidi="ar-SA"/>
      </w:rPr>
    </w:lvl>
    <w:lvl w:ilvl="3" w:tentative="0">
      <w:start w:val="0"/>
      <w:numFmt w:val="bullet"/>
      <w:lvlText w:val="•"/>
      <w:lvlJc w:val="left"/>
      <w:pPr>
        <w:ind w:left="4173" w:hanging="317"/>
      </w:pPr>
      <w:rPr>
        <w:rFonts w:hint="default"/>
        <w:lang w:val="en-US" w:eastAsia="zh-CN" w:bidi="ar-SA"/>
      </w:rPr>
    </w:lvl>
    <w:lvl w:ilvl="4" w:tentative="0">
      <w:start w:val="0"/>
      <w:numFmt w:val="bullet"/>
      <w:lvlText w:val="•"/>
      <w:lvlJc w:val="left"/>
      <w:pPr>
        <w:ind w:left="5057" w:hanging="317"/>
      </w:pPr>
      <w:rPr>
        <w:rFonts w:hint="default"/>
        <w:lang w:val="en-US" w:eastAsia="zh-CN" w:bidi="ar-SA"/>
      </w:rPr>
    </w:lvl>
    <w:lvl w:ilvl="5" w:tentative="0">
      <w:start w:val="0"/>
      <w:numFmt w:val="bullet"/>
      <w:lvlText w:val="•"/>
      <w:lvlJc w:val="left"/>
      <w:pPr>
        <w:ind w:left="5942" w:hanging="317"/>
      </w:pPr>
      <w:rPr>
        <w:rFonts w:hint="default"/>
        <w:lang w:val="en-US" w:eastAsia="zh-CN" w:bidi="ar-SA"/>
      </w:rPr>
    </w:lvl>
    <w:lvl w:ilvl="6" w:tentative="0">
      <w:start w:val="0"/>
      <w:numFmt w:val="bullet"/>
      <w:lvlText w:val="•"/>
      <w:lvlJc w:val="left"/>
      <w:pPr>
        <w:ind w:left="6826" w:hanging="317"/>
      </w:pPr>
      <w:rPr>
        <w:rFonts w:hint="default"/>
        <w:lang w:val="en-US" w:eastAsia="zh-CN" w:bidi="ar-SA"/>
      </w:rPr>
    </w:lvl>
    <w:lvl w:ilvl="7" w:tentative="0">
      <w:start w:val="0"/>
      <w:numFmt w:val="bullet"/>
      <w:lvlText w:val="•"/>
      <w:lvlJc w:val="left"/>
      <w:pPr>
        <w:ind w:left="7710" w:hanging="317"/>
      </w:pPr>
      <w:rPr>
        <w:rFonts w:hint="default"/>
        <w:lang w:val="en-US" w:eastAsia="zh-CN" w:bidi="ar-SA"/>
      </w:rPr>
    </w:lvl>
    <w:lvl w:ilvl="8" w:tentative="0">
      <w:start w:val="0"/>
      <w:numFmt w:val="bullet"/>
      <w:lvlText w:val="•"/>
      <w:lvlJc w:val="left"/>
      <w:pPr>
        <w:ind w:left="8595" w:hanging="317"/>
      </w:pPr>
      <w:rPr>
        <w:rFonts w:hint="default"/>
        <w:lang w:val="en-US" w:eastAsia="zh-CN" w:bidi="ar-SA"/>
      </w:rPr>
    </w:lvl>
  </w:abstractNum>
  <w:abstractNum w:abstractNumId="7">
    <w:nsid w:val="4F00C6B4"/>
    <w:multiLevelType w:val="multilevel"/>
    <w:tmpl w:val="4F00C6B4"/>
    <w:lvl w:ilvl="0" w:tentative="0">
      <w:start w:val="13"/>
      <w:numFmt w:val="decimal"/>
      <w:lvlText w:val="%1."/>
      <w:lvlJc w:val="left"/>
      <w:pPr>
        <w:ind w:left="1516" w:hanging="317"/>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404" w:hanging="317"/>
      </w:pPr>
      <w:rPr>
        <w:rFonts w:hint="default"/>
        <w:lang w:val="en-US" w:eastAsia="zh-CN" w:bidi="ar-SA"/>
      </w:rPr>
    </w:lvl>
    <w:lvl w:ilvl="2" w:tentative="0">
      <w:start w:val="0"/>
      <w:numFmt w:val="bullet"/>
      <w:lvlText w:val="•"/>
      <w:lvlJc w:val="left"/>
      <w:pPr>
        <w:ind w:left="3288" w:hanging="317"/>
      </w:pPr>
      <w:rPr>
        <w:rFonts w:hint="default"/>
        <w:lang w:val="en-US" w:eastAsia="zh-CN" w:bidi="ar-SA"/>
      </w:rPr>
    </w:lvl>
    <w:lvl w:ilvl="3" w:tentative="0">
      <w:start w:val="0"/>
      <w:numFmt w:val="bullet"/>
      <w:lvlText w:val="•"/>
      <w:lvlJc w:val="left"/>
      <w:pPr>
        <w:ind w:left="4173" w:hanging="317"/>
      </w:pPr>
      <w:rPr>
        <w:rFonts w:hint="default"/>
        <w:lang w:val="en-US" w:eastAsia="zh-CN" w:bidi="ar-SA"/>
      </w:rPr>
    </w:lvl>
    <w:lvl w:ilvl="4" w:tentative="0">
      <w:start w:val="0"/>
      <w:numFmt w:val="bullet"/>
      <w:lvlText w:val="•"/>
      <w:lvlJc w:val="left"/>
      <w:pPr>
        <w:ind w:left="5057" w:hanging="317"/>
      </w:pPr>
      <w:rPr>
        <w:rFonts w:hint="default"/>
        <w:lang w:val="en-US" w:eastAsia="zh-CN" w:bidi="ar-SA"/>
      </w:rPr>
    </w:lvl>
    <w:lvl w:ilvl="5" w:tentative="0">
      <w:start w:val="0"/>
      <w:numFmt w:val="bullet"/>
      <w:lvlText w:val="•"/>
      <w:lvlJc w:val="left"/>
      <w:pPr>
        <w:ind w:left="5942" w:hanging="317"/>
      </w:pPr>
      <w:rPr>
        <w:rFonts w:hint="default"/>
        <w:lang w:val="en-US" w:eastAsia="zh-CN" w:bidi="ar-SA"/>
      </w:rPr>
    </w:lvl>
    <w:lvl w:ilvl="6" w:tentative="0">
      <w:start w:val="0"/>
      <w:numFmt w:val="bullet"/>
      <w:lvlText w:val="•"/>
      <w:lvlJc w:val="left"/>
      <w:pPr>
        <w:ind w:left="6826" w:hanging="317"/>
      </w:pPr>
      <w:rPr>
        <w:rFonts w:hint="default"/>
        <w:lang w:val="en-US" w:eastAsia="zh-CN" w:bidi="ar-SA"/>
      </w:rPr>
    </w:lvl>
    <w:lvl w:ilvl="7" w:tentative="0">
      <w:start w:val="0"/>
      <w:numFmt w:val="bullet"/>
      <w:lvlText w:val="•"/>
      <w:lvlJc w:val="left"/>
      <w:pPr>
        <w:ind w:left="7710" w:hanging="317"/>
      </w:pPr>
      <w:rPr>
        <w:rFonts w:hint="default"/>
        <w:lang w:val="en-US" w:eastAsia="zh-CN" w:bidi="ar-SA"/>
      </w:rPr>
    </w:lvl>
    <w:lvl w:ilvl="8" w:tentative="0">
      <w:start w:val="0"/>
      <w:numFmt w:val="bullet"/>
      <w:lvlText w:val="•"/>
      <w:lvlJc w:val="left"/>
      <w:pPr>
        <w:ind w:left="8595" w:hanging="317"/>
      </w:pPr>
      <w:rPr>
        <w:rFonts w:hint="default"/>
        <w:lang w:val="en-US" w:eastAsia="zh-CN" w:bidi="ar-SA"/>
      </w:rPr>
    </w:lvl>
  </w:abstractNum>
  <w:abstractNum w:abstractNumId="8">
    <w:nsid w:val="5A8377A7"/>
    <w:multiLevelType w:val="multilevel"/>
    <w:tmpl w:val="5A8377A7"/>
    <w:lvl w:ilvl="0" w:tentative="0">
      <w:start w:val="18"/>
      <w:numFmt w:val="decimal"/>
      <w:lvlText w:val="%1."/>
      <w:lvlJc w:val="left"/>
      <w:pPr>
        <w:ind w:left="1516" w:hanging="317"/>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404" w:hanging="317"/>
      </w:pPr>
      <w:rPr>
        <w:rFonts w:hint="default"/>
        <w:lang w:val="en-US" w:eastAsia="zh-CN" w:bidi="ar-SA"/>
      </w:rPr>
    </w:lvl>
    <w:lvl w:ilvl="2" w:tentative="0">
      <w:start w:val="0"/>
      <w:numFmt w:val="bullet"/>
      <w:lvlText w:val="•"/>
      <w:lvlJc w:val="left"/>
      <w:pPr>
        <w:ind w:left="3288" w:hanging="317"/>
      </w:pPr>
      <w:rPr>
        <w:rFonts w:hint="default"/>
        <w:lang w:val="en-US" w:eastAsia="zh-CN" w:bidi="ar-SA"/>
      </w:rPr>
    </w:lvl>
    <w:lvl w:ilvl="3" w:tentative="0">
      <w:start w:val="0"/>
      <w:numFmt w:val="bullet"/>
      <w:lvlText w:val="•"/>
      <w:lvlJc w:val="left"/>
      <w:pPr>
        <w:ind w:left="4173" w:hanging="317"/>
      </w:pPr>
      <w:rPr>
        <w:rFonts w:hint="default"/>
        <w:lang w:val="en-US" w:eastAsia="zh-CN" w:bidi="ar-SA"/>
      </w:rPr>
    </w:lvl>
    <w:lvl w:ilvl="4" w:tentative="0">
      <w:start w:val="0"/>
      <w:numFmt w:val="bullet"/>
      <w:lvlText w:val="•"/>
      <w:lvlJc w:val="left"/>
      <w:pPr>
        <w:ind w:left="5057" w:hanging="317"/>
      </w:pPr>
      <w:rPr>
        <w:rFonts w:hint="default"/>
        <w:lang w:val="en-US" w:eastAsia="zh-CN" w:bidi="ar-SA"/>
      </w:rPr>
    </w:lvl>
    <w:lvl w:ilvl="5" w:tentative="0">
      <w:start w:val="0"/>
      <w:numFmt w:val="bullet"/>
      <w:lvlText w:val="•"/>
      <w:lvlJc w:val="left"/>
      <w:pPr>
        <w:ind w:left="5942" w:hanging="317"/>
      </w:pPr>
      <w:rPr>
        <w:rFonts w:hint="default"/>
        <w:lang w:val="en-US" w:eastAsia="zh-CN" w:bidi="ar-SA"/>
      </w:rPr>
    </w:lvl>
    <w:lvl w:ilvl="6" w:tentative="0">
      <w:start w:val="0"/>
      <w:numFmt w:val="bullet"/>
      <w:lvlText w:val="•"/>
      <w:lvlJc w:val="left"/>
      <w:pPr>
        <w:ind w:left="6826" w:hanging="317"/>
      </w:pPr>
      <w:rPr>
        <w:rFonts w:hint="default"/>
        <w:lang w:val="en-US" w:eastAsia="zh-CN" w:bidi="ar-SA"/>
      </w:rPr>
    </w:lvl>
    <w:lvl w:ilvl="7" w:tentative="0">
      <w:start w:val="0"/>
      <w:numFmt w:val="bullet"/>
      <w:lvlText w:val="•"/>
      <w:lvlJc w:val="left"/>
      <w:pPr>
        <w:ind w:left="7710" w:hanging="317"/>
      </w:pPr>
      <w:rPr>
        <w:rFonts w:hint="default"/>
        <w:lang w:val="en-US" w:eastAsia="zh-CN" w:bidi="ar-SA"/>
      </w:rPr>
    </w:lvl>
    <w:lvl w:ilvl="8" w:tentative="0">
      <w:start w:val="0"/>
      <w:numFmt w:val="bullet"/>
      <w:lvlText w:val="•"/>
      <w:lvlJc w:val="left"/>
      <w:pPr>
        <w:ind w:left="8595" w:hanging="317"/>
      </w:pPr>
      <w:rPr>
        <w:rFonts w:hint="default"/>
        <w:lang w:val="en-US" w:eastAsia="zh-CN" w:bidi="ar-SA"/>
      </w:rPr>
    </w:lvl>
  </w:abstractNum>
  <w:abstractNum w:abstractNumId="9">
    <w:nsid w:val="64C0CB79"/>
    <w:multiLevelType w:val="multilevel"/>
    <w:tmpl w:val="64C0CB79"/>
    <w:lvl w:ilvl="0" w:tentative="0">
      <w:start w:val="9"/>
      <w:numFmt w:val="decimal"/>
      <w:lvlText w:val="%1."/>
      <w:lvlJc w:val="left"/>
      <w:pPr>
        <w:ind w:left="1411" w:hanging="212"/>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314" w:hanging="212"/>
      </w:pPr>
      <w:rPr>
        <w:rFonts w:hint="default"/>
        <w:lang w:val="en-US" w:eastAsia="zh-CN" w:bidi="ar-SA"/>
      </w:rPr>
    </w:lvl>
    <w:lvl w:ilvl="2" w:tentative="0">
      <w:start w:val="0"/>
      <w:numFmt w:val="bullet"/>
      <w:lvlText w:val="•"/>
      <w:lvlJc w:val="left"/>
      <w:pPr>
        <w:ind w:left="3208" w:hanging="212"/>
      </w:pPr>
      <w:rPr>
        <w:rFonts w:hint="default"/>
        <w:lang w:val="en-US" w:eastAsia="zh-CN" w:bidi="ar-SA"/>
      </w:rPr>
    </w:lvl>
    <w:lvl w:ilvl="3" w:tentative="0">
      <w:start w:val="0"/>
      <w:numFmt w:val="bullet"/>
      <w:lvlText w:val="•"/>
      <w:lvlJc w:val="left"/>
      <w:pPr>
        <w:ind w:left="4103" w:hanging="212"/>
      </w:pPr>
      <w:rPr>
        <w:rFonts w:hint="default"/>
        <w:lang w:val="en-US" w:eastAsia="zh-CN" w:bidi="ar-SA"/>
      </w:rPr>
    </w:lvl>
    <w:lvl w:ilvl="4" w:tentative="0">
      <w:start w:val="0"/>
      <w:numFmt w:val="bullet"/>
      <w:lvlText w:val="•"/>
      <w:lvlJc w:val="left"/>
      <w:pPr>
        <w:ind w:left="4997" w:hanging="212"/>
      </w:pPr>
      <w:rPr>
        <w:rFonts w:hint="default"/>
        <w:lang w:val="en-US" w:eastAsia="zh-CN" w:bidi="ar-SA"/>
      </w:rPr>
    </w:lvl>
    <w:lvl w:ilvl="5" w:tentative="0">
      <w:start w:val="0"/>
      <w:numFmt w:val="bullet"/>
      <w:lvlText w:val="•"/>
      <w:lvlJc w:val="left"/>
      <w:pPr>
        <w:ind w:left="5892" w:hanging="212"/>
      </w:pPr>
      <w:rPr>
        <w:rFonts w:hint="default"/>
        <w:lang w:val="en-US" w:eastAsia="zh-CN" w:bidi="ar-SA"/>
      </w:rPr>
    </w:lvl>
    <w:lvl w:ilvl="6" w:tentative="0">
      <w:start w:val="0"/>
      <w:numFmt w:val="bullet"/>
      <w:lvlText w:val="•"/>
      <w:lvlJc w:val="left"/>
      <w:pPr>
        <w:ind w:left="6786" w:hanging="212"/>
      </w:pPr>
      <w:rPr>
        <w:rFonts w:hint="default"/>
        <w:lang w:val="en-US" w:eastAsia="zh-CN" w:bidi="ar-SA"/>
      </w:rPr>
    </w:lvl>
    <w:lvl w:ilvl="7" w:tentative="0">
      <w:start w:val="0"/>
      <w:numFmt w:val="bullet"/>
      <w:lvlText w:val="•"/>
      <w:lvlJc w:val="left"/>
      <w:pPr>
        <w:ind w:left="7680" w:hanging="212"/>
      </w:pPr>
      <w:rPr>
        <w:rFonts w:hint="default"/>
        <w:lang w:val="en-US" w:eastAsia="zh-CN" w:bidi="ar-SA"/>
      </w:rPr>
    </w:lvl>
    <w:lvl w:ilvl="8" w:tentative="0">
      <w:start w:val="0"/>
      <w:numFmt w:val="bullet"/>
      <w:lvlText w:val="•"/>
      <w:lvlJc w:val="left"/>
      <w:pPr>
        <w:ind w:left="8575" w:hanging="212"/>
      </w:pPr>
      <w:rPr>
        <w:rFonts w:hint="default"/>
        <w:lang w:val="en-US" w:eastAsia="zh-CN" w:bidi="ar-SA"/>
      </w:rPr>
    </w:lvl>
  </w:abstractNum>
  <w:num w:numId="1">
    <w:abstractNumId w:val="0"/>
  </w:num>
  <w:num w:numId="2">
    <w:abstractNumId w:val="6"/>
  </w:num>
  <w:num w:numId="3">
    <w:abstractNumId w:val="1"/>
  </w:num>
  <w:num w:numId="4">
    <w:abstractNumId w:val="9"/>
  </w:num>
  <w:num w:numId="5">
    <w:abstractNumId w:val="7"/>
  </w:num>
  <w:num w:numId="6">
    <w:abstractNumId w:val="8"/>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1463E0"/>
    <w:rsid w:val="1B4F1683"/>
    <w:rsid w:val="529E6F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1200"/>
      <w:outlineLvl w:val="1"/>
    </w:pPr>
    <w:rPr>
      <w:rFonts w:ascii="宋体" w:hAnsi="宋体" w:eastAsia="宋体" w:cs="宋体"/>
      <w:b/>
      <w:bCs/>
      <w:sz w:val="21"/>
      <w:szCs w:val="21"/>
      <w:lang w:val="en-US" w:eastAsia="zh-CN" w:bidi="ar-SA"/>
    </w:rPr>
  </w:style>
  <w:style w:type="character" w:default="1" w:styleId="8">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qFormat/>
    <w:uiPriority w:val="1"/>
    <w:pPr>
      <w:spacing w:before="492"/>
    </w:pPr>
    <w:rPr>
      <w:rFonts w:ascii="微软雅黑" w:hAnsi="微软雅黑" w:eastAsia="微软雅黑" w:cs="微软雅黑"/>
      <w:b/>
      <w:bCs/>
      <w:sz w:val="100"/>
      <w:szCs w:val="100"/>
      <w:lang w:val="en-US" w:eastAsia="zh-CN" w:bidi="ar-SA"/>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200"/>
    </w:pPr>
    <w:rPr>
      <w:rFonts w:ascii="宋体" w:hAnsi="宋体" w:eastAsia="宋体" w:cs="宋体"/>
      <w:lang w:val="en-US" w:eastAsia="zh-CN" w:bidi="ar-SA"/>
    </w:rPr>
  </w:style>
  <w:style w:type="paragraph" w:customStyle="1" w:styleId="11">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2020-09-28T08:08:00Z</dcterms:created>
  <dc:creator>Administrator</dc:creator>
  <cp:lastModifiedBy>19973508055</cp:lastModifiedBy>
  <dcterms:modified xsi:type="dcterms:W3CDTF">2020-09-28T08:42:51Z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WPS 文字</vt:lpwstr>
  </property>
  <property fmtid="{D5CDD505-2E9C-101B-9397-08002B2CF9AE}" pid="4" name="LastSaved">
    <vt:filetime>2020-09-28T00:00:00Z</vt:filetime>
  </property>
  <property fmtid="{D5CDD505-2E9C-101B-9397-08002B2CF9AE}" pid="5" name="KSOProductBuildVer">
    <vt:lpwstr>2052-11.1.0.9999</vt:lpwstr>
  </property>
</Properties>
</file>